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32A" w:rsidRDefault="000A732A">
      <w:bookmarkStart w:id="0" w:name="_GoBack"/>
      <w:bookmarkEnd w:id="0"/>
    </w:p>
    <w:tbl>
      <w:tblPr>
        <w:tblStyle w:val="a7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536"/>
      </w:tblGrid>
      <w:tr w:rsidR="00B73992" w:rsidRPr="00B73992" w:rsidTr="000A732A">
        <w:trPr>
          <w:trHeight w:hRule="exact" w:val="454"/>
          <w:jc w:val="center"/>
        </w:trPr>
        <w:tc>
          <w:tcPr>
            <w:tcW w:w="3969" w:type="dxa"/>
            <w:tcMar>
              <w:left w:w="0" w:type="dxa"/>
              <w:right w:w="0" w:type="dxa"/>
            </w:tcMar>
            <w:vAlign w:val="bottom"/>
          </w:tcPr>
          <w:p w:rsidR="00FE68EF" w:rsidRPr="00B73992" w:rsidRDefault="00FE68EF" w:rsidP="00FE68EF">
            <w:pPr>
              <w:spacing w:line="360" w:lineRule="auto"/>
              <w:jc w:val="distribute"/>
              <w:rPr>
                <w:rFonts w:ascii="Times New Roman" w:eastAsia="黑体" w:hAnsi="Times New Roman" w:cs="Times New Roman"/>
                <w:color w:val="FF0000"/>
                <w:sz w:val="28"/>
                <w:szCs w:val="28"/>
              </w:rPr>
            </w:pPr>
            <w:r w:rsidRPr="00B73992">
              <w:rPr>
                <w:rFonts w:ascii="Times New Roman" w:eastAsia="黑体" w:hAnsi="Times New Roman" w:cs="Times New Roman" w:hint="eastAsia"/>
                <w:color w:val="FF0000"/>
                <w:sz w:val="28"/>
                <w:szCs w:val="28"/>
              </w:rPr>
              <w:t>中国地理学会湖泊与湿地分会</w:t>
            </w:r>
          </w:p>
        </w:tc>
        <w:tc>
          <w:tcPr>
            <w:tcW w:w="4536" w:type="dxa"/>
            <w:vMerge w:val="restart"/>
            <w:tcMar>
              <w:left w:w="0" w:type="dxa"/>
              <w:right w:w="0" w:type="dxa"/>
            </w:tcMar>
          </w:tcPr>
          <w:p w:rsidR="00FE68EF" w:rsidRPr="00B73992" w:rsidRDefault="00FE68EF" w:rsidP="00FE68EF">
            <w:pPr>
              <w:spacing w:before="240" w:line="360" w:lineRule="auto"/>
              <w:jc w:val="left"/>
              <w:rPr>
                <w:rFonts w:ascii="Times New Roman" w:eastAsia="黑体" w:hAnsi="Times New Roman" w:cs="Times New Roman"/>
                <w:color w:val="FF0000"/>
                <w:sz w:val="28"/>
                <w:szCs w:val="28"/>
              </w:rPr>
            </w:pPr>
            <w:r w:rsidRPr="00B73992">
              <w:rPr>
                <w:rFonts w:ascii="Arial" w:eastAsia="黑体" w:hAnsi="Arial" w:cs="Arial"/>
                <w:color w:val="FF0000"/>
                <w:sz w:val="28"/>
                <w:szCs w:val="28"/>
              </w:rPr>
              <w:t>2023</w:t>
            </w:r>
            <w:r w:rsidRPr="00B73992">
              <w:rPr>
                <w:rFonts w:ascii="Times New Roman" w:eastAsia="黑体" w:hAnsi="Times New Roman" w:cs="Times New Roman" w:hint="eastAsia"/>
                <w:color w:val="FF0000"/>
                <w:sz w:val="28"/>
                <w:szCs w:val="28"/>
              </w:rPr>
              <w:t>年联合学术年会</w:t>
            </w:r>
            <w:r w:rsidR="00B73992" w:rsidRPr="00B73992">
              <w:rPr>
                <w:rFonts w:ascii="Times New Roman" w:eastAsia="黑体" w:hAnsi="Times New Roman" w:cs="Times New Roman" w:hint="eastAsia"/>
                <w:color w:val="FF0000"/>
                <w:sz w:val="28"/>
                <w:szCs w:val="28"/>
              </w:rPr>
              <w:t>(</w:t>
            </w:r>
            <w:r w:rsidR="00B73992" w:rsidRPr="00B73992">
              <w:rPr>
                <w:rFonts w:ascii="Times New Roman" w:eastAsia="黑体" w:hAnsi="Times New Roman" w:cs="Times New Roman" w:hint="eastAsia"/>
                <w:color w:val="FF0000"/>
                <w:sz w:val="28"/>
                <w:szCs w:val="28"/>
              </w:rPr>
              <w:t>第一轮通知</w:t>
            </w:r>
            <w:r w:rsidR="00B73992" w:rsidRPr="00B73992">
              <w:rPr>
                <w:rFonts w:ascii="Times New Roman" w:eastAsia="黑体" w:hAnsi="Times New Roman" w:cs="Times New Roman" w:hint="eastAsia"/>
                <w:color w:val="FF0000"/>
                <w:sz w:val="28"/>
                <w:szCs w:val="28"/>
              </w:rPr>
              <w:t>)</w:t>
            </w:r>
          </w:p>
        </w:tc>
      </w:tr>
      <w:tr w:rsidR="00B73992" w:rsidRPr="00B73992" w:rsidTr="000A732A">
        <w:trPr>
          <w:trHeight w:hRule="exact" w:val="454"/>
          <w:jc w:val="center"/>
        </w:trPr>
        <w:tc>
          <w:tcPr>
            <w:tcW w:w="3969" w:type="dxa"/>
            <w:tcMar>
              <w:left w:w="0" w:type="dxa"/>
              <w:right w:w="0" w:type="dxa"/>
            </w:tcMar>
          </w:tcPr>
          <w:p w:rsidR="00FE68EF" w:rsidRPr="00B73992" w:rsidRDefault="00FE68EF" w:rsidP="00FE68EF">
            <w:pPr>
              <w:spacing w:line="360" w:lineRule="auto"/>
              <w:jc w:val="distribute"/>
              <w:rPr>
                <w:rFonts w:ascii="Times New Roman" w:eastAsia="黑体" w:hAnsi="Times New Roman" w:cs="Times New Roman"/>
                <w:color w:val="FF0000"/>
                <w:sz w:val="28"/>
                <w:szCs w:val="28"/>
              </w:rPr>
            </w:pPr>
            <w:r w:rsidRPr="00B73992">
              <w:rPr>
                <w:rFonts w:ascii="Times New Roman" w:eastAsia="黑体" w:hAnsi="Times New Roman" w:cs="Times New Roman" w:hint="eastAsia"/>
                <w:color w:val="FF0000"/>
                <w:sz w:val="28"/>
                <w:szCs w:val="28"/>
              </w:rPr>
              <w:t>中国海洋湖沼学会湖泊分会</w:t>
            </w:r>
          </w:p>
        </w:tc>
        <w:tc>
          <w:tcPr>
            <w:tcW w:w="4536" w:type="dxa"/>
            <w:vMerge/>
            <w:tcMar>
              <w:left w:w="0" w:type="dxa"/>
              <w:right w:w="0" w:type="dxa"/>
            </w:tcMar>
          </w:tcPr>
          <w:p w:rsidR="00FE68EF" w:rsidRPr="00B73992" w:rsidRDefault="00FE68EF" w:rsidP="00FE68EF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E68EF" w:rsidRPr="00B73992" w:rsidRDefault="00FE68EF" w:rsidP="00FE68EF">
      <w:pPr>
        <w:spacing w:line="360" w:lineRule="auto"/>
        <w:jc w:val="center"/>
        <w:rPr>
          <w:rFonts w:ascii="Times New Roman" w:eastAsia="黑体" w:hAnsi="Times New Roman" w:cs="Times New Roman"/>
          <w:color w:val="FF0000"/>
          <w:sz w:val="30"/>
          <w:szCs w:val="30"/>
        </w:rPr>
      </w:pPr>
    </w:p>
    <w:p w:rsidR="007C6D8B" w:rsidRPr="006E493A" w:rsidRDefault="004837FF">
      <w:pPr>
        <w:widowControl/>
        <w:spacing w:line="360" w:lineRule="auto"/>
        <w:ind w:firstLineChars="200" w:firstLine="420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湖泊与湿地作为地球上重要的淡水资源库、洪水调蓄库和物种基因库，发挥着生物多样性保护、气候调节、</w:t>
      </w:r>
      <w:r w:rsidR="00C91447"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水源地饮用水安全保障</w:t>
      </w: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、旅游休闲等重要生态环境功能。湖泊与湿地周边往往是人类活动的密集区，其环境变迁及生态变化与人类文明息息相关。</w:t>
      </w:r>
      <w:r w:rsidR="00B82BCE"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在全球变化背景下，伴随着我国经济社会发展，我国的湖泊及湿地生态系统结构、功能、环境质量</w:t>
      </w:r>
      <w:r w:rsidR="00D0307B"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等正面临着严峻挑战。为了深入学习贯彻党的二十大有关生态文明建设精神，</w:t>
      </w:r>
      <w:r w:rsidR="00B82BCE"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聚焦保障国家水安全与支撑流域高质量发展的湖泊、流域环境治理与生态修复，面向“山水林田湖草沙”系统治理、湖泊水安全保障等国家重大需求，</w:t>
      </w: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经</w:t>
      </w:r>
      <w:r w:rsidR="00A71CE4"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中国地理学会湖泊与湿地分会、中国海洋湖沼学会湖泊分会理事会联合商议</w:t>
      </w: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，决定</w:t>
      </w:r>
      <w:bookmarkStart w:id="1" w:name="_Hlk127003537"/>
      <w:r w:rsidR="00A71CE4"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2023</w:t>
      </w:r>
      <w:r w:rsidR="00A71CE4"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年</w:t>
      </w:r>
      <w:r w:rsidR="00A71CE4"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3</w:t>
      </w:r>
      <w:r w:rsidR="00A71CE4"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月</w:t>
      </w:r>
      <w:r w:rsidR="00A71CE4"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25-26</w:t>
      </w:r>
      <w:r w:rsidR="00A71CE4"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日</w:t>
      </w:r>
      <w:bookmarkEnd w:id="1"/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在浙江省淳安县（千岛湖）召开</w:t>
      </w:r>
      <w:r w:rsidR="00A71CE4"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联合学</w:t>
      </w:r>
      <w:r w:rsidR="00F56F63"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术</w:t>
      </w:r>
      <w:r w:rsidR="00A71CE4"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年会。</w:t>
      </w: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会议期间还将召开《湖泊科学》第七届编辑委员会会议。</w:t>
      </w:r>
    </w:p>
    <w:p w:rsidR="006D15A3" w:rsidRPr="006E493A" w:rsidRDefault="007C6D8B">
      <w:pPr>
        <w:widowControl/>
        <w:spacing w:line="360" w:lineRule="auto"/>
        <w:ind w:firstLineChars="200" w:firstLine="420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会议拟邀请</w:t>
      </w:r>
      <w:r w:rsidR="00F4242D"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相关</w:t>
      </w:r>
      <w:r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院士</w:t>
      </w:r>
      <w:r w:rsidR="00D0307B"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及多位杰出中青年学者</w:t>
      </w:r>
      <w:r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线下参会</w:t>
      </w:r>
      <w:r w:rsidR="00896428"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作</w:t>
      </w:r>
      <w:r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大会报告。</w:t>
      </w:r>
      <w:r w:rsidR="004837FF"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诚挚邀请全国各地的湖泊、湿地、水库相关科研、管理、环保产业、教育工作者拨冗出席，参加交流研讨。</w:t>
      </w:r>
    </w:p>
    <w:p w:rsidR="006D15A3" w:rsidRPr="006E493A" w:rsidRDefault="004837FF">
      <w:pPr>
        <w:widowControl/>
        <w:spacing w:line="360" w:lineRule="auto"/>
        <w:ind w:firstLineChars="200" w:firstLine="420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现将会议有关事项通知如下：</w:t>
      </w: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 </w:t>
      </w:r>
    </w:p>
    <w:p w:rsidR="006D15A3" w:rsidRPr="006E493A" w:rsidRDefault="004837FF" w:rsidP="00FE68EF">
      <w:pPr>
        <w:spacing w:line="360" w:lineRule="auto"/>
        <w:rPr>
          <w:rFonts w:ascii="Times New Roman" w:hAnsi="Times New Roman" w:cs="Times New Roman"/>
          <w:szCs w:val="21"/>
        </w:rPr>
      </w:pPr>
      <w:r w:rsidRPr="006E493A">
        <w:rPr>
          <w:rFonts w:ascii="Times New Roman" w:hAnsi="Times New Roman" w:cs="Times New Roman"/>
          <w:szCs w:val="21"/>
        </w:rPr>
        <w:t xml:space="preserve">　　</w:t>
      </w:r>
      <w:r w:rsidRPr="006E493A">
        <w:rPr>
          <w:rFonts w:ascii="Times New Roman" w:hAnsi="Times New Roman" w:cs="Times New Roman"/>
          <w:szCs w:val="21"/>
        </w:rPr>
        <w:t xml:space="preserve">  </w:t>
      </w:r>
    </w:p>
    <w:p w:rsidR="00127FBC" w:rsidRPr="006E493A" w:rsidRDefault="004837FF" w:rsidP="00127FBC">
      <w:pPr>
        <w:widowControl/>
        <w:spacing w:line="360" w:lineRule="auto"/>
        <w:rPr>
          <w:rFonts w:ascii="黑体" w:eastAsia="黑体" w:hAnsi="黑体" w:cs="宋体"/>
          <w:color w:val="000000" w:themeColor="text1"/>
          <w:kern w:val="0"/>
          <w:szCs w:val="21"/>
        </w:rPr>
      </w:pPr>
      <w:r w:rsidRPr="006E493A">
        <w:rPr>
          <w:rFonts w:ascii="黑体" w:eastAsia="黑体" w:hAnsi="黑体" w:cs="宋体"/>
          <w:color w:val="000000" w:themeColor="text1"/>
          <w:kern w:val="0"/>
          <w:szCs w:val="21"/>
        </w:rPr>
        <w:t>一、</w:t>
      </w:r>
      <w:r w:rsidR="00127FBC" w:rsidRPr="006E493A">
        <w:rPr>
          <w:rFonts w:ascii="黑体" w:eastAsia="黑体" w:hAnsi="黑体" w:cs="宋体" w:hint="eastAsia"/>
          <w:color w:val="000000" w:themeColor="text1"/>
          <w:kern w:val="0"/>
          <w:szCs w:val="21"/>
        </w:rPr>
        <w:t xml:space="preserve">组织机构 </w:t>
      </w:r>
    </w:p>
    <w:p w:rsidR="006E493A" w:rsidRPr="006E493A" w:rsidRDefault="00127FBC" w:rsidP="006E493A">
      <w:pPr>
        <w:widowControl/>
        <w:spacing w:line="360" w:lineRule="auto"/>
        <w:ind w:leftChars="200" w:left="1470" w:hangingChars="500" w:hanging="1050"/>
        <w:rPr>
          <w:rFonts w:ascii="仿宋" w:eastAsia="仿宋" w:hAnsi="仿宋" w:cs="宋体"/>
          <w:color w:val="000000" w:themeColor="text1"/>
          <w:kern w:val="0"/>
          <w:szCs w:val="21"/>
        </w:rPr>
      </w:pPr>
      <w:r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 xml:space="preserve">主办单位: </w:t>
      </w:r>
      <w:bookmarkStart w:id="2" w:name="_Hlk127015202"/>
      <w:r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中国地理学会湖泊与湿地分会</w:t>
      </w:r>
    </w:p>
    <w:p w:rsidR="006E493A" w:rsidRDefault="00127FBC" w:rsidP="006E493A">
      <w:pPr>
        <w:widowControl/>
        <w:spacing w:line="360" w:lineRule="auto"/>
        <w:ind w:firstLineChars="700" w:firstLine="1470"/>
        <w:rPr>
          <w:rFonts w:ascii="仿宋" w:eastAsia="仿宋" w:hAnsi="仿宋" w:cs="宋体"/>
          <w:color w:val="000000" w:themeColor="text1"/>
          <w:kern w:val="0"/>
          <w:szCs w:val="21"/>
        </w:rPr>
      </w:pPr>
      <w:r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中国海洋湖沼学会湖泊分会</w:t>
      </w:r>
    </w:p>
    <w:p w:rsidR="006E493A" w:rsidRPr="006E493A" w:rsidRDefault="006E493A" w:rsidP="006E493A">
      <w:pPr>
        <w:widowControl/>
        <w:spacing w:line="360" w:lineRule="auto"/>
        <w:ind w:firstLineChars="700" w:firstLine="1470"/>
        <w:rPr>
          <w:rFonts w:ascii="仿宋" w:eastAsia="仿宋" w:hAnsi="仿宋" w:cs="宋体"/>
          <w:color w:val="000000" w:themeColor="text1"/>
          <w:kern w:val="0"/>
          <w:szCs w:val="21"/>
        </w:rPr>
      </w:pPr>
      <w:r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《湖泊科学》编辑委员会</w:t>
      </w:r>
    </w:p>
    <w:bookmarkEnd w:id="2"/>
    <w:p w:rsidR="006E493A" w:rsidRPr="006E493A" w:rsidRDefault="006E493A" w:rsidP="006E493A">
      <w:pPr>
        <w:widowControl/>
        <w:spacing w:line="360" w:lineRule="auto"/>
        <w:ind w:firstLineChars="200" w:firstLine="420"/>
        <w:rPr>
          <w:rFonts w:ascii="仿宋" w:eastAsia="仿宋" w:hAnsi="仿宋" w:cs="宋体"/>
          <w:color w:val="000000" w:themeColor="text1"/>
          <w:kern w:val="0"/>
          <w:szCs w:val="21"/>
        </w:rPr>
      </w:pPr>
      <w:r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协办单位：中国科学院南京地理与湖泊研究所</w:t>
      </w:r>
    </w:p>
    <w:p w:rsidR="006E493A" w:rsidRDefault="006E493A" w:rsidP="006E493A">
      <w:pPr>
        <w:widowControl/>
        <w:spacing w:line="360" w:lineRule="auto"/>
        <w:ind w:firstLineChars="700" w:firstLine="1470"/>
        <w:rPr>
          <w:rFonts w:ascii="仿宋" w:eastAsia="仿宋" w:hAnsi="仿宋" w:cs="宋体"/>
          <w:color w:val="000000" w:themeColor="text1"/>
          <w:kern w:val="0"/>
          <w:szCs w:val="21"/>
        </w:rPr>
      </w:pPr>
      <w:r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湖泊与流域水安全全国重点实验室（筹）</w:t>
      </w:r>
    </w:p>
    <w:p w:rsidR="006E493A" w:rsidRDefault="006E493A" w:rsidP="006E493A">
      <w:pPr>
        <w:widowControl/>
        <w:spacing w:line="360" w:lineRule="auto"/>
        <w:ind w:firstLineChars="200" w:firstLine="420"/>
        <w:rPr>
          <w:rFonts w:ascii="仿宋" w:eastAsia="仿宋" w:hAnsi="仿宋" w:cs="宋体"/>
          <w:color w:val="000000" w:themeColor="text1"/>
          <w:kern w:val="0"/>
          <w:szCs w:val="21"/>
        </w:rPr>
      </w:pPr>
      <w:r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承办单位：中国科学院南京地理与湖泊研究所千岛湖生态系统研究站</w:t>
      </w:r>
    </w:p>
    <w:p w:rsidR="006E493A" w:rsidRPr="006E493A" w:rsidRDefault="006E493A" w:rsidP="006E493A">
      <w:pPr>
        <w:widowControl/>
        <w:spacing w:line="360" w:lineRule="auto"/>
        <w:rPr>
          <w:rFonts w:ascii="黑体" w:eastAsia="黑体" w:hAnsi="黑体" w:cs="宋体"/>
          <w:color w:val="000000" w:themeColor="text1"/>
          <w:kern w:val="0"/>
          <w:szCs w:val="21"/>
        </w:rPr>
      </w:pPr>
      <w:r w:rsidRPr="006E493A">
        <w:rPr>
          <w:rFonts w:ascii="黑体" w:eastAsia="黑体" w:hAnsi="黑体" w:cs="宋体" w:hint="eastAsia"/>
          <w:color w:val="000000" w:themeColor="text1"/>
          <w:kern w:val="0"/>
          <w:szCs w:val="21"/>
        </w:rPr>
        <w:t>二、会议学术委员会</w:t>
      </w:r>
    </w:p>
    <w:p w:rsidR="006E493A" w:rsidRPr="006E493A" w:rsidRDefault="006E493A" w:rsidP="006E493A">
      <w:pPr>
        <w:widowControl/>
        <w:spacing w:line="360" w:lineRule="auto"/>
        <w:rPr>
          <w:rFonts w:ascii="仿宋" w:eastAsia="仿宋" w:hAnsi="仿宋" w:cs="宋体"/>
          <w:color w:val="000000" w:themeColor="text1"/>
          <w:kern w:val="0"/>
          <w:szCs w:val="21"/>
        </w:rPr>
      </w:pPr>
      <w:r>
        <w:rPr>
          <w:rFonts w:ascii="仿宋" w:eastAsia="仿宋" w:hAnsi="仿宋" w:cs="宋体" w:hint="eastAsia"/>
          <w:color w:val="000000" w:themeColor="text1"/>
          <w:kern w:val="0"/>
          <w:szCs w:val="21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Cs w:val="21"/>
        </w:rPr>
        <w:t xml:space="preserve">   </w:t>
      </w:r>
      <w:r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中国地理学会湖泊与湿地分会</w:t>
      </w:r>
      <w:r>
        <w:rPr>
          <w:rFonts w:ascii="仿宋" w:eastAsia="仿宋" w:hAnsi="仿宋" w:cs="宋体" w:hint="eastAsia"/>
          <w:color w:val="000000" w:themeColor="text1"/>
          <w:kern w:val="0"/>
          <w:szCs w:val="21"/>
        </w:rPr>
        <w:t>理事、</w:t>
      </w:r>
      <w:r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中国海洋湖沼学会湖泊分会</w:t>
      </w:r>
      <w:r>
        <w:rPr>
          <w:rFonts w:ascii="仿宋" w:eastAsia="仿宋" w:hAnsi="仿宋" w:cs="宋体" w:hint="eastAsia"/>
          <w:color w:val="000000" w:themeColor="text1"/>
          <w:kern w:val="0"/>
          <w:szCs w:val="21"/>
        </w:rPr>
        <w:t>理事、《</w:t>
      </w:r>
      <w:r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湖泊科学》</w:t>
      </w:r>
      <w:r>
        <w:rPr>
          <w:rFonts w:ascii="仿宋" w:eastAsia="仿宋" w:hAnsi="仿宋" w:cs="宋体" w:hint="eastAsia"/>
          <w:color w:val="000000" w:themeColor="text1"/>
          <w:kern w:val="0"/>
          <w:szCs w:val="21"/>
        </w:rPr>
        <w:t>第七届</w:t>
      </w:r>
      <w:r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编辑委员会</w:t>
      </w:r>
      <w:r>
        <w:rPr>
          <w:rFonts w:ascii="仿宋" w:eastAsia="仿宋" w:hAnsi="仿宋" w:cs="宋体" w:hint="eastAsia"/>
          <w:color w:val="000000" w:themeColor="text1"/>
          <w:kern w:val="0"/>
          <w:szCs w:val="21"/>
        </w:rPr>
        <w:t>委员</w:t>
      </w:r>
      <w:r w:rsidR="00E61AC7">
        <w:rPr>
          <w:rFonts w:ascii="仿宋" w:eastAsia="仿宋" w:hAnsi="仿宋" w:cs="宋体" w:hint="eastAsia"/>
          <w:color w:val="000000" w:themeColor="text1"/>
          <w:kern w:val="0"/>
          <w:szCs w:val="21"/>
        </w:rPr>
        <w:t>。</w:t>
      </w:r>
    </w:p>
    <w:p w:rsidR="006D15A3" w:rsidRPr="006E493A" w:rsidRDefault="006E493A" w:rsidP="00127FBC">
      <w:pPr>
        <w:widowControl/>
        <w:spacing w:line="360" w:lineRule="auto"/>
        <w:rPr>
          <w:rFonts w:ascii="黑体" w:eastAsia="黑体" w:hAnsi="黑体" w:cs="宋体"/>
          <w:color w:val="000000" w:themeColor="text1"/>
          <w:kern w:val="0"/>
          <w:szCs w:val="21"/>
        </w:rPr>
      </w:pPr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三</w:t>
      </w:r>
      <w:r w:rsidR="00127FBC" w:rsidRPr="006E493A">
        <w:rPr>
          <w:rFonts w:ascii="黑体" w:eastAsia="黑体" w:hAnsi="黑体" w:cs="宋体" w:hint="eastAsia"/>
          <w:color w:val="000000" w:themeColor="text1"/>
          <w:kern w:val="0"/>
          <w:szCs w:val="21"/>
        </w:rPr>
        <w:t>、</w:t>
      </w:r>
      <w:r w:rsidR="004837FF" w:rsidRPr="006E493A">
        <w:rPr>
          <w:rFonts w:ascii="黑体" w:eastAsia="黑体" w:hAnsi="黑体" w:cs="宋体"/>
          <w:color w:val="000000" w:themeColor="text1"/>
          <w:kern w:val="0"/>
          <w:szCs w:val="21"/>
        </w:rPr>
        <w:t xml:space="preserve">会议时间与地点 </w:t>
      </w:r>
    </w:p>
    <w:p w:rsidR="00A71CE4" w:rsidRPr="006E493A" w:rsidRDefault="004837FF">
      <w:pPr>
        <w:widowControl/>
        <w:spacing w:line="360" w:lineRule="auto"/>
        <w:ind w:firstLineChars="200" w:firstLine="420"/>
        <w:rPr>
          <w:rFonts w:ascii="仿宋" w:eastAsia="仿宋" w:hAnsi="仿宋" w:cs="宋体"/>
          <w:color w:val="000000" w:themeColor="text1"/>
          <w:kern w:val="0"/>
          <w:szCs w:val="21"/>
        </w:rPr>
      </w:pPr>
      <w:r w:rsidRPr="006E493A">
        <w:rPr>
          <w:rFonts w:ascii="仿宋" w:eastAsia="仿宋" w:hAnsi="仿宋" w:cs="宋体"/>
          <w:color w:val="000000" w:themeColor="text1"/>
          <w:kern w:val="0"/>
          <w:szCs w:val="21"/>
        </w:rPr>
        <w:t>时间：</w:t>
      </w:r>
      <w:r w:rsidR="00A71CE4"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2023年3月25-26日</w:t>
      </w:r>
      <w:r w:rsidR="00896428"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(</w:t>
      </w:r>
      <w:r w:rsidR="00896428" w:rsidRPr="006E493A">
        <w:rPr>
          <w:rFonts w:ascii="仿宋" w:eastAsia="仿宋" w:hAnsi="仿宋" w:cs="宋体"/>
          <w:color w:val="000000" w:themeColor="text1"/>
          <w:kern w:val="0"/>
          <w:szCs w:val="21"/>
        </w:rPr>
        <w:t>24</w:t>
      </w:r>
      <w:r w:rsidR="00896428"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日报到</w:t>
      </w:r>
      <w:r w:rsidR="00896428" w:rsidRPr="006E493A">
        <w:rPr>
          <w:rFonts w:ascii="仿宋" w:eastAsia="仿宋" w:hAnsi="仿宋" w:cs="宋体"/>
          <w:color w:val="000000" w:themeColor="text1"/>
          <w:kern w:val="0"/>
          <w:szCs w:val="21"/>
        </w:rPr>
        <w:t>)</w:t>
      </w:r>
      <w:r w:rsidR="00896428"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。</w:t>
      </w:r>
    </w:p>
    <w:p w:rsidR="006D15A3" w:rsidRPr="006E493A" w:rsidRDefault="004837FF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6E493A">
        <w:rPr>
          <w:rFonts w:ascii="仿宋" w:eastAsia="仿宋" w:hAnsi="仿宋" w:cs="宋体"/>
          <w:color w:val="000000" w:themeColor="text1"/>
          <w:kern w:val="0"/>
          <w:szCs w:val="21"/>
        </w:rPr>
        <w:t>地点：</w:t>
      </w:r>
      <w:r w:rsidR="00A71CE4"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浙江省淳安县（千岛湖）</w:t>
      </w:r>
      <w:r w:rsidR="00896428"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。</w:t>
      </w:r>
      <w:r w:rsidRPr="006E493A">
        <w:rPr>
          <w:rFonts w:ascii="Times New Roman" w:hAnsi="Times New Roman" w:cs="Times New Roman"/>
          <w:szCs w:val="21"/>
        </w:rPr>
        <w:t xml:space="preserve">　</w:t>
      </w:r>
      <w:r w:rsidRPr="006E493A">
        <w:rPr>
          <w:rFonts w:ascii="Times New Roman" w:hAnsi="Times New Roman" w:cs="Times New Roman"/>
          <w:szCs w:val="21"/>
        </w:rPr>
        <w:t xml:space="preserve">  </w:t>
      </w:r>
    </w:p>
    <w:p w:rsidR="006D15A3" w:rsidRPr="006E493A" w:rsidRDefault="006E493A">
      <w:pPr>
        <w:widowControl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lastRenderedPageBreak/>
        <w:t>四</w:t>
      </w:r>
      <w:r w:rsidR="004837FF" w:rsidRPr="006E493A">
        <w:rPr>
          <w:rFonts w:ascii="黑体" w:eastAsia="黑体" w:hAnsi="黑体" w:cs="宋体"/>
          <w:color w:val="000000" w:themeColor="text1"/>
          <w:kern w:val="0"/>
          <w:szCs w:val="21"/>
        </w:rPr>
        <w:t>、</w:t>
      </w:r>
      <w:r w:rsidR="004837FF" w:rsidRPr="006E493A">
        <w:rPr>
          <w:rFonts w:ascii="黑体" w:eastAsia="黑体" w:hAnsi="黑体" w:cs="宋体" w:hint="eastAsia"/>
          <w:color w:val="000000" w:themeColor="text1"/>
          <w:kern w:val="0"/>
          <w:szCs w:val="21"/>
        </w:rPr>
        <w:t>会议安排</w:t>
      </w:r>
      <w:r w:rsidR="004837FF" w:rsidRPr="006E493A">
        <w:rPr>
          <w:rFonts w:ascii="黑体" w:eastAsia="黑体" w:hAnsi="黑体" w:cs="宋体"/>
          <w:color w:val="000000" w:themeColor="text1"/>
          <w:kern w:val="0"/>
          <w:szCs w:val="21"/>
        </w:rPr>
        <w:t xml:space="preserve"> </w:t>
      </w:r>
      <w:r w:rsidR="004837FF" w:rsidRPr="006E493A">
        <w:rPr>
          <w:rFonts w:ascii="Times New Roman" w:hAnsi="Times New Roman" w:cs="Times New Roman"/>
          <w:szCs w:val="21"/>
        </w:rPr>
        <w:t xml:space="preserve"> </w:t>
      </w:r>
    </w:p>
    <w:p w:rsidR="006D15A3" w:rsidRPr="006E493A" w:rsidRDefault="00127FBC">
      <w:pPr>
        <w:widowControl/>
        <w:spacing w:line="360" w:lineRule="auto"/>
        <w:rPr>
          <w:rFonts w:ascii="仿宋" w:eastAsia="仿宋" w:hAnsi="仿宋" w:cs="宋体"/>
          <w:b/>
          <w:bCs/>
          <w:color w:val="000000" w:themeColor="text1"/>
          <w:kern w:val="0"/>
          <w:szCs w:val="21"/>
        </w:rPr>
      </w:pPr>
      <w:r w:rsidRPr="006E493A">
        <w:rPr>
          <w:rFonts w:ascii="仿宋" w:eastAsia="仿宋" w:hAnsi="仿宋" w:cs="宋体" w:hint="eastAsia"/>
          <w:b/>
          <w:bCs/>
          <w:color w:val="000000" w:themeColor="text1"/>
          <w:kern w:val="0"/>
          <w:szCs w:val="21"/>
        </w:rPr>
        <w:t>——</w:t>
      </w:r>
      <w:r w:rsidR="004837FF" w:rsidRPr="006E493A">
        <w:rPr>
          <w:rFonts w:ascii="仿宋" w:eastAsia="仿宋" w:hAnsi="仿宋" w:cs="宋体" w:hint="eastAsia"/>
          <w:b/>
          <w:bCs/>
          <w:color w:val="000000" w:themeColor="text1"/>
          <w:kern w:val="0"/>
          <w:szCs w:val="21"/>
        </w:rPr>
        <w:t>202</w:t>
      </w:r>
      <w:r w:rsidR="00A71CE4" w:rsidRPr="006E493A">
        <w:rPr>
          <w:rFonts w:ascii="仿宋" w:eastAsia="仿宋" w:hAnsi="仿宋" w:cs="宋体"/>
          <w:b/>
          <w:bCs/>
          <w:color w:val="000000" w:themeColor="text1"/>
          <w:kern w:val="0"/>
          <w:szCs w:val="21"/>
        </w:rPr>
        <w:t>3</w:t>
      </w:r>
      <w:r w:rsidR="004837FF" w:rsidRPr="006E493A">
        <w:rPr>
          <w:rFonts w:ascii="仿宋" w:eastAsia="仿宋" w:hAnsi="仿宋" w:cs="宋体" w:hint="eastAsia"/>
          <w:b/>
          <w:bCs/>
          <w:color w:val="000000" w:themeColor="text1"/>
          <w:kern w:val="0"/>
          <w:szCs w:val="21"/>
        </w:rPr>
        <w:t>年</w:t>
      </w:r>
      <w:r w:rsidR="00A71CE4" w:rsidRPr="006E493A">
        <w:rPr>
          <w:rFonts w:ascii="仿宋" w:eastAsia="仿宋" w:hAnsi="仿宋" w:cs="宋体"/>
          <w:b/>
          <w:bCs/>
          <w:color w:val="000000" w:themeColor="text1"/>
          <w:kern w:val="0"/>
          <w:szCs w:val="21"/>
        </w:rPr>
        <w:t>3</w:t>
      </w:r>
      <w:r w:rsidR="004837FF" w:rsidRPr="006E493A">
        <w:rPr>
          <w:rFonts w:ascii="仿宋" w:eastAsia="仿宋" w:hAnsi="仿宋" w:cs="宋体" w:hint="eastAsia"/>
          <w:b/>
          <w:bCs/>
          <w:color w:val="000000" w:themeColor="text1"/>
          <w:kern w:val="0"/>
          <w:szCs w:val="21"/>
        </w:rPr>
        <w:t>月</w:t>
      </w:r>
      <w:r w:rsidR="00A71CE4" w:rsidRPr="006E493A">
        <w:rPr>
          <w:rFonts w:ascii="仿宋" w:eastAsia="仿宋" w:hAnsi="仿宋" w:cs="宋体"/>
          <w:b/>
          <w:bCs/>
          <w:color w:val="000000" w:themeColor="text1"/>
          <w:kern w:val="0"/>
          <w:szCs w:val="21"/>
        </w:rPr>
        <w:t>25</w:t>
      </w:r>
      <w:r w:rsidR="004837FF" w:rsidRPr="006E493A">
        <w:rPr>
          <w:rFonts w:ascii="仿宋" w:eastAsia="仿宋" w:hAnsi="仿宋" w:cs="宋体" w:hint="eastAsia"/>
          <w:b/>
          <w:bCs/>
          <w:color w:val="000000" w:themeColor="text1"/>
          <w:kern w:val="0"/>
          <w:szCs w:val="21"/>
        </w:rPr>
        <w:t>日：</w:t>
      </w:r>
    </w:p>
    <w:p w:rsidR="006D15A3" w:rsidRPr="006E493A" w:rsidRDefault="004837FF">
      <w:pPr>
        <w:widowControl/>
        <w:spacing w:line="360" w:lineRule="auto"/>
        <w:ind w:firstLine="560"/>
        <w:jc w:val="left"/>
        <w:rPr>
          <w:rFonts w:ascii="仿宋" w:eastAsia="仿宋" w:hAnsi="仿宋" w:cs="宋体"/>
          <w:color w:val="000000" w:themeColor="text1"/>
          <w:kern w:val="0"/>
          <w:szCs w:val="21"/>
        </w:rPr>
      </w:pPr>
      <w:r w:rsidRPr="006E493A">
        <w:rPr>
          <w:rFonts w:ascii="仿宋" w:eastAsia="仿宋" w:hAnsi="仿宋" w:cs="宋体"/>
          <w:color w:val="000000" w:themeColor="text1"/>
          <w:kern w:val="0"/>
          <w:szCs w:val="21"/>
        </w:rPr>
        <w:t>1</w:t>
      </w:r>
      <w:r w:rsidR="00896428"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.</w:t>
      </w:r>
      <w:r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上午</w:t>
      </w:r>
      <w:r w:rsidR="00C91447"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（9：0</w:t>
      </w:r>
      <w:r w:rsidR="00C91447" w:rsidRPr="006E493A">
        <w:rPr>
          <w:rFonts w:ascii="仿宋" w:eastAsia="仿宋" w:hAnsi="仿宋" w:cs="宋体"/>
          <w:color w:val="000000" w:themeColor="text1"/>
          <w:kern w:val="0"/>
          <w:szCs w:val="21"/>
        </w:rPr>
        <w:t>0-12</w:t>
      </w:r>
      <w:r w:rsidR="00C91447"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：0</w:t>
      </w:r>
      <w:r w:rsidR="00C91447" w:rsidRPr="006E493A">
        <w:rPr>
          <w:rFonts w:ascii="仿宋" w:eastAsia="仿宋" w:hAnsi="仿宋" w:cs="宋体"/>
          <w:color w:val="000000" w:themeColor="text1"/>
          <w:kern w:val="0"/>
          <w:szCs w:val="21"/>
        </w:rPr>
        <w:t>0</w:t>
      </w:r>
      <w:r w:rsidR="00C91447"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）</w:t>
      </w:r>
      <w:r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：（1）</w:t>
      </w:r>
      <w:r w:rsidR="00A71CE4"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联合</w:t>
      </w:r>
      <w:r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学术年会开幕式；（2）大会特邀报告；（3）大会主题报告</w:t>
      </w:r>
      <w:r w:rsidR="00C91447"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。</w:t>
      </w:r>
    </w:p>
    <w:p w:rsidR="006D15A3" w:rsidRPr="006E493A" w:rsidRDefault="004837FF" w:rsidP="007C6D8B">
      <w:pPr>
        <w:widowControl/>
        <w:spacing w:line="360" w:lineRule="auto"/>
        <w:ind w:firstLine="560"/>
        <w:jc w:val="left"/>
        <w:rPr>
          <w:rFonts w:ascii="仿宋" w:eastAsia="仿宋" w:hAnsi="仿宋" w:cs="宋体"/>
          <w:color w:val="000000" w:themeColor="text1"/>
          <w:kern w:val="0"/>
          <w:szCs w:val="21"/>
        </w:rPr>
      </w:pPr>
      <w:r w:rsidRPr="006E493A">
        <w:rPr>
          <w:rFonts w:ascii="仿宋" w:eastAsia="仿宋" w:hAnsi="仿宋" w:cs="宋体"/>
          <w:color w:val="000000" w:themeColor="text1"/>
          <w:kern w:val="0"/>
          <w:szCs w:val="21"/>
        </w:rPr>
        <w:t>2</w:t>
      </w:r>
      <w:r w:rsidR="00896428"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.</w:t>
      </w:r>
      <w:r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下午</w:t>
      </w:r>
      <w:r w:rsidR="00C91447"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（1</w:t>
      </w:r>
      <w:r w:rsidR="00C91447" w:rsidRPr="006E493A">
        <w:rPr>
          <w:rFonts w:ascii="仿宋" w:eastAsia="仿宋" w:hAnsi="仿宋" w:cs="宋体"/>
          <w:color w:val="000000" w:themeColor="text1"/>
          <w:kern w:val="0"/>
          <w:szCs w:val="21"/>
        </w:rPr>
        <w:t>4</w:t>
      </w:r>
      <w:r w:rsidR="00C91447"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：0</w:t>
      </w:r>
      <w:r w:rsidR="00C91447" w:rsidRPr="006E493A">
        <w:rPr>
          <w:rFonts w:ascii="仿宋" w:eastAsia="仿宋" w:hAnsi="仿宋" w:cs="宋体"/>
          <w:color w:val="000000" w:themeColor="text1"/>
          <w:kern w:val="0"/>
          <w:szCs w:val="21"/>
        </w:rPr>
        <w:t>0-18</w:t>
      </w:r>
      <w:r w:rsidR="00C91447"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：0</w:t>
      </w:r>
      <w:r w:rsidR="00C91447" w:rsidRPr="006E493A">
        <w:rPr>
          <w:rFonts w:ascii="仿宋" w:eastAsia="仿宋" w:hAnsi="仿宋" w:cs="宋体"/>
          <w:color w:val="000000" w:themeColor="text1"/>
          <w:kern w:val="0"/>
          <w:szCs w:val="21"/>
        </w:rPr>
        <w:t>0</w:t>
      </w:r>
      <w:r w:rsidR="00C91447"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）</w:t>
      </w:r>
      <w:r w:rsidR="007C6D8B"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：分会场学术交流（气象水文（遥感）过程、生物地球化学过程与环境、生物生态及资源利用</w:t>
      </w:r>
      <w:r w:rsidR="00C91447"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、</w:t>
      </w:r>
      <w:r w:rsidR="007C6D8B"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研究生论坛）。</w:t>
      </w:r>
    </w:p>
    <w:p w:rsidR="007C6D8B" w:rsidRPr="006E493A" w:rsidRDefault="00C91447" w:rsidP="00E61AC7">
      <w:pPr>
        <w:widowControl/>
        <w:spacing w:line="360" w:lineRule="auto"/>
        <w:ind w:firstLineChars="300" w:firstLine="630"/>
        <w:jc w:val="left"/>
        <w:rPr>
          <w:rFonts w:ascii="仿宋" w:eastAsia="仿宋" w:hAnsi="仿宋" w:cs="宋体"/>
          <w:color w:val="000000" w:themeColor="text1"/>
          <w:kern w:val="0"/>
          <w:szCs w:val="21"/>
        </w:rPr>
      </w:pPr>
      <w:r w:rsidRPr="006E493A">
        <w:rPr>
          <w:rFonts w:ascii="仿宋" w:eastAsia="仿宋" w:hAnsi="仿宋" w:cs="宋体"/>
          <w:color w:val="000000" w:themeColor="text1"/>
          <w:kern w:val="0"/>
          <w:szCs w:val="21"/>
        </w:rPr>
        <w:t>3</w:t>
      </w:r>
      <w:r w:rsidR="00896428"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.</w:t>
      </w:r>
      <w:r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晚上（1</w:t>
      </w:r>
      <w:r w:rsidRPr="006E493A">
        <w:rPr>
          <w:rFonts w:ascii="仿宋" w:eastAsia="仿宋" w:hAnsi="仿宋" w:cs="宋体"/>
          <w:color w:val="000000" w:themeColor="text1"/>
          <w:kern w:val="0"/>
          <w:szCs w:val="21"/>
        </w:rPr>
        <w:t>9</w:t>
      </w:r>
      <w:r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：0</w:t>
      </w:r>
      <w:r w:rsidRPr="006E493A">
        <w:rPr>
          <w:rFonts w:ascii="仿宋" w:eastAsia="仿宋" w:hAnsi="仿宋" w:cs="宋体"/>
          <w:color w:val="000000" w:themeColor="text1"/>
          <w:kern w:val="0"/>
          <w:szCs w:val="21"/>
        </w:rPr>
        <w:t>0-22</w:t>
      </w:r>
      <w:r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：0</w:t>
      </w:r>
      <w:r w:rsidRPr="006E493A">
        <w:rPr>
          <w:rFonts w:ascii="仿宋" w:eastAsia="仿宋" w:hAnsi="仿宋" w:cs="宋体"/>
          <w:color w:val="000000" w:themeColor="text1"/>
          <w:kern w:val="0"/>
          <w:szCs w:val="21"/>
        </w:rPr>
        <w:t>0</w:t>
      </w:r>
      <w:r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）：</w:t>
      </w:r>
      <w:r w:rsidR="007C6D8B"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《湖泊科学》编辑委员会会议。</w:t>
      </w:r>
    </w:p>
    <w:p w:rsidR="006D15A3" w:rsidRPr="006E493A" w:rsidRDefault="00127FBC">
      <w:pPr>
        <w:widowControl/>
        <w:spacing w:line="360" w:lineRule="auto"/>
        <w:rPr>
          <w:rFonts w:ascii="仿宋" w:eastAsia="仿宋" w:hAnsi="仿宋" w:cs="宋体"/>
          <w:b/>
          <w:bCs/>
          <w:color w:val="000000" w:themeColor="text1"/>
          <w:kern w:val="0"/>
          <w:szCs w:val="21"/>
        </w:rPr>
      </w:pPr>
      <w:r w:rsidRPr="006E493A">
        <w:rPr>
          <w:rFonts w:ascii="仿宋" w:eastAsia="仿宋" w:hAnsi="仿宋" w:cs="宋体" w:hint="eastAsia"/>
          <w:b/>
          <w:bCs/>
          <w:color w:val="000000" w:themeColor="text1"/>
          <w:kern w:val="0"/>
          <w:szCs w:val="21"/>
        </w:rPr>
        <w:t>——</w:t>
      </w:r>
      <w:r w:rsidR="004837FF" w:rsidRPr="006E493A">
        <w:rPr>
          <w:rFonts w:ascii="仿宋" w:eastAsia="仿宋" w:hAnsi="仿宋" w:cs="宋体" w:hint="eastAsia"/>
          <w:b/>
          <w:bCs/>
          <w:color w:val="000000" w:themeColor="text1"/>
          <w:kern w:val="0"/>
          <w:szCs w:val="21"/>
        </w:rPr>
        <w:t>202</w:t>
      </w:r>
      <w:r w:rsidR="007C6D8B" w:rsidRPr="006E493A">
        <w:rPr>
          <w:rFonts w:ascii="仿宋" w:eastAsia="仿宋" w:hAnsi="仿宋" w:cs="宋体"/>
          <w:b/>
          <w:bCs/>
          <w:color w:val="000000" w:themeColor="text1"/>
          <w:kern w:val="0"/>
          <w:szCs w:val="21"/>
        </w:rPr>
        <w:t>3</w:t>
      </w:r>
      <w:r w:rsidR="004837FF" w:rsidRPr="006E493A">
        <w:rPr>
          <w:rFonts w:ascii="仿宋" w:eastAsia="仿宋" w:hAnsi="仿宋" w:cs="宋体" w:hint="eastAsia"/>
          <w:b/>
          <w:bCs/>
          <w:color w:val="000000" w:themeColor="text1"/>
          <w:kern w:val="0"/>
          <w:szCs w:val="21"/>
        </w:rPr>
        <w:t>年</w:t>
      </w:r>
      <w:r w:rsidR="007C6D8B" w:rsidRPr="006E493A">
        <w:rPr>
          <w:rFonts w:ascii="仿宋" w:eastAsia="仿宋" w:hAnsi="仿宋" w:cs="宋体"/>
          <w:b/>
          <w:bCs/>
          <w:color w:val="000000" w:themeColor="text1"/>
          <w:kern w:val="0"/>
          <w:szCs w:val="21"/>
        </w:rPr>
        <w:t>3</w:t>
      </w:r>
      <w:r w:rsidR="004837FF" w:rsidRPr="006E493A">
        <w:rPr>
          <w:rFonts w:ascii="仿宋" w:eastAsia="仿宋" w:hAnsi="仿宋" w:cs="宋体" w:hint="eastAsia"/>
          <w:b/>
          <w:bCs/>
          <w:color w:val="000000" w:themeColor="text1"/>
          <w:kern w:val="0"/>
          <w:szCs w:val="21"/>
        </w:rPr>
        <w:t>月</w:t>
      </w:r>
      <w:r w:rsidR="007C6D8B" w:rsidRPr="006E493A">
        <w:rPr>
          <w:rFonts w:ascii="仿宋" w:eastAsia="仿宋" w:hAnsi="仿宋" w:cs="宋体"/>
          <w:b/>
          <w:bCs/>
          <w:color w:val="000000" w:themeColor="text1"/>
          <w:kern w:val="0"/>
          <w:szCs w:val="21"/>
        </w:rPr>
        <w:t>26</w:t>
      </w:r>
      <w:r w:rsidR="004837FF" w:rsidRPr="006E493A">
        <w:rPr>
          <w:rFonts w:ascii="仿宋" w:eastAsia="仿宋" w:hAnsi="仿宋" w:cs="宋体" w:hint="eastAsia"/>
          <w:b/>
          <w:bCs/>
          <w:color w:val="000000" w:themeColor="text1"/>
          <w:kern w:val="0"/>
          <w:szCs w:val="21"/>
        </w:rPr>
        <w:t>日：</w:t>
      </w:r>
    </w:p>
    <w:p w:rsidR="006D15A3" w:rsidRPr="006E493A" w:rsidRDefault="004837FF">
      <w:pPr>
        <w:widowControl/>
        <w:spacing w:line="360" w:lineRule="auto"/>
        <w:ind w:firstLine="560"/>
        <w:jc w:val="left"/>
        <w:rPr>
          <w:rFonts w:ascii="仿宋" w:eastAsia="仿宋" w:hAnsi="仿宋" w:cs="宋体"/>
          <w:color w:val="000000" w:themeColor="text1"/>
          <w:kern w:val="0"/>
          <w:szCs w:val="21"/>
        </w:rPr>
      </w:pPr>
      <w:r w:rsidRPr="006E493A">
        <w:rPr>
          <w:rFonts w:ascii="仿宋" w:eastAsia="仿宋" w:hAnsi="仿宋" w:cs="宋体"/>
          <w:color w:val="000000" w:themeColor="text1"/>
          <w:kern w:val="0"/>
          <w:szCs w:val="21"/>
        </w:rPr>
        <w:t>1</w:t>
      </w:r>
      <w:r w:rsidR="00896428"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.</w:t>
      </w:r>
      <w:r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上午：（1）大会特邀报告；（2）大会主题报告；</w:t>
      </w:r>
    </w:p>
    <w:p w:rsidR="006D15A3" w:rsidRPr="006E493A" w:rsidRDefault="004837FF">
      <w:pPr>
        <w:widowControl/>
        <w:spacing w:line="360" w:lineRule="auto"/>
        <w:ind w:firstLine="560"/>
        <w:jc w:val="left"/>
        <w:rPr>
          <w:rFonts w:ascii="仿宋" w:eastAsia="仿宋" w:hAnsi="仿宋" w:cs="宋体"/>
          <w:color w:val="000000" w:themeColor="text1"/>
          <w:kern w:val="0"/>
          <w:szCs w:val="21"/>
        </w:rPr>
      </w:pPr>
      <w:r w:rsidRPr="006E493A">
        <w:rPr>
          <w:rFonts w:ascii="仿宋" w:eastAsia="仿宋" w:hAnsi="仿宋" w:cs="宋体"/>
          <w:color w:val="000000" w:themeColor="text1"/>
          <w:kern w:val="0"/>
          <w:szCs w:val="21"/>
        </w:rPr>
        <w:t>2</w:t>
      </w:r>
      <w:r w:rsidR="00896428"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.</w:t>
      </w:r>
      <w:r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下午：实地考察</w:t>
      </w:r>
      <w:r w:rsidR="007C6D8B"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千岛湖站、下姜村及</w:t>
      </w:r>
      <w:r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坪山生态浮床</w:t>
      </w:r>
      <w:r w:rsidR="007C6D8B"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。</w:t>
      </w:r>
    </w:p>
    <w:p w:rsidR="006D15A3" w:rsidRPr="006E493A" w:rsidRDefault="006E493A" w:rsidP="00B73992">
      <w:pPr>
        <w:spacing w:line="360" w:lineRule="auto"/>
        <w:rPr>
          <w:rFonts w:ascii="黑体" w:eastAsia="黑体" w:hAnsi="黑体" w:cs="宋体"/>
          <w:color w:val="000000" w:themeColor="text1"/>
          <w:kern w:val="0"/>
          <w:szCs w:val="21"/>
        </w:rPr>
      </w:pPr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五</w:t>
      </w:r>
      <w:r w:rsidR="004837FF" w:rsidRPr="006E493A">
        <w:rPr>
          <w:rFonts w:ascii="黑体" w:eastAsia="黑体" w:hAnsi="黑体" w:cs="宋体"/>
          <w:color w:val="000000" w:themeColor="text1"/>
          <w:kern w:val="0"/>
          <w:szCs w:val="21"/>
        </w:rPr>
        <w:t>、会议注册</w:t>
      </w:r>
      <w:r w:rsidR="004837FF" w:rsidRPr="006E493A">
        <w:rPr>
          <w:rFonts w:ascii="黑体" w:eastAsia="黑体" w:hAnsi="黑体" w:cs="宋体" w:hint="eastAsia"/>
          <w:color w:val="000000" w:themeColor="text1"/>
          <w:kern w:val="0"/>
          <w:szCs w:val="21"/>
        </w:rPr>
        <w:t>及食宿安排</w:t>
      </w:r>
    </w:p>
    <w:p w:rsidR="006D15A3" w:rsidRPr="006E493A" w:rsidRDefault="004837FF">
      <w:pPr>
        <w:spacing w:line="360" w:lineRule="auto"/>
        <w:ind w:firstLineChars="200" w:firstLine="422"/>
        <w:rPr>
          <w:rFonts w:ascii="仿宋" w:eastAsia="仿宋" w:hAnsi="仿宋" w:cs="宋体"/>
          <w:color w:val="000000" w:themeColor="text1"/>
          <w:kern w:val="0"/>
          <w:szCs w:val="21"/>
        </w:rPr>
      </w:pPr>
      <w:r w:rsidRPr="006E493A">
        <w:rPr>
          <w:rFonts w:ascii="仿宋" w:eastAsia="仿宋" w:hAnsi="仿宋" w:cs="宋体" w:hint="eastAsia"/>
          <w:b/>
          <w:bCs/>
          <w:color w:val="000000" w:themeColor="text1"/>
          <w:kern w:val="0"/>
          <w:szCs w:val="21"/>
        </w:rPr>
        <w:t>会议报名：</w:t>
      </w:r>
      <w:r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请于</w:t>
      </w:r>
      <w:r w:rsidR="007C6D8B" w:rsidRPr="006E493A">
        <w:rPr>
          <w:rFonts w:ascii="仿宋" w:eastAsia="仿宋" w:hAnsi="仿宋" w:cs="宋体"/>
          <w:color w:val="000000" w:themeColor="text1"/>
          <w:kern w:val="0"/>
          <w:szCs w:val="21"/>
        </w:rPr>
        <w:t>3</w:t>
      </w:r>
      <w:r w:rsidR="007C6D8B"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月1</w:t>
      </w:r>
      <w:r w:rsidR="00B73992" w:rsidRPr="006E493A">
        <w:rPr>
          <w:rFonts w:ascii="仿宋" w:eastAsia="仿宋" w:hAnsi="仿宋" w:cs="宋体"/>
          <w:color w:val="000000" w:themeColor="text1"/>
          <w:kern w:val="0"/>
          <w:szCs w:val="21"/>
        </w:rPr>
        <w:t>3</w:t>
      </w:r>
      <w:r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前将参会回执反馈至指定邮箱</w:t>
      </w:r>
      <w:r w:rsidRPr="006E493A">
        <w:rPr>
          <w:rFonts w:ascii="仿宋" w:eastAsia="仿宋" w:hAnsi="仿宋" w:cs="宋体" w:hint="eastAsia"/>
          <w:b/>
          <w:bCs/>
          <w:color w:val="000000" w:themeColor="text1"/>
          <w:kern w:val="0"/>
          <w:szCs w:val="21"/>
        </w:rPr>
        <w:t>（见附件1）</w:t>
      </w:r>
      <w:r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。</w:t>
      </w:r>
    </w:p>
    <w:p w:rsidR="006D15A3" w:rsidRPr="006E493A" w:rsidRDefault="004837FF">
      <w:pPr>
        <w:spacing w:line="360" w:lineRule="auto"/>
        <w:ind w:firstLineChars="200" w:firstLine="422"/>
        <w:rPr>
          <w:rFonts w:ascii="仿宋" w:eastAsia="仿宋" w:hAnsi="仿宋" w:cs="宋体"/>
          <w:b/>
          <w:bCs/>
          <w:color w:val="000000" w:themeColor="text1"/>
          <w:kern w:val="0"/>
          <w:szCs w:val="21"/>
        </w:rPr>
      </w:pPr>
      <w:r w:rsidRPr="006E493A">
        <w:rPr>
          <w:rFonts w:ascii="仿宋" w:eastAsia="仿宋" w:hAnsi="仿宋" w:cs="宋体"/>
          <w:b/>
          <w:bCs/>
          <w:color w:val="000000" w:themeColor="text1"/>
          <w:kern w:val="0"/>
          <w:szCs w:val="21"/>
        </w:rPr>
        <w:t>会议费用</w:t>
      </w:r>
      <w:r w:rsidRPr="006E493A">
        <w:rPr>
          <w:rFonts w:ascii="仿宋" w:eastAsia="仿宋" w:hAnsi="仿宋" w:cs="宋体" w:hint="eastAsia"/>
          <w:b/>
          <w:bCs/>
          <w:color w:val="000000" w:themeColor="text1"/>
          <w:kern w:val="0"/>
          <w:szCs w:val="21"/>
        </w:rPr>
        <w:t>：</w:t>
      </w:r>
      <w:r w:rsidRPr="006E493A">
        <w:rPr>
          <w:rFonts w:ascii="仿宋" w:eastAsia="仿宋" w:hAnsi="仿宋" w:cs="宋体"/>
          <w:color w:val="000000" w:themeColor="text1"/>
          <w:kern w:val="0"/>
          <w:szCs w:val="21"/>
        </w:rPr>
        <w:t>会议代表注册费1</w:t>
      </w:r>
      <w:r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5</w:t>
      </w:r>
      <w:r w:rsidRPr="006E493A">
        <w:rPr>
          <w:rFonts w:ascii="仿宋" w:eastAsia="仿宋" w:hAnsi="仿宋" w:cs="宋体"/>
          <w:color w:val="000000" w:themeColor="text1"/>
          <w:kern w:val="0"/>
          <w:szCs w:val="21"/>
        </w:rPr>
        <w:t>00元/人，学生注册费</w:t>
      </w:r>
      <w:r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1000</w:t>
      </w:r>
      <w:r w:rsidRPr="006E493A">
        <w:rPr>
          <w:rFonts w:ascii="仿宋" w:eastAsia="仿宋" w:hAnsi="仿宋" w:cs="宋体"/>
          <w:color w:val="000000" w:themeColor="text1"/>
          <w:kern w:val="0"/>
          <w:szCs w:val="21"/>
        </w:rPr>
        <w:t>元/人。</w:t>
      </w:r>
    </w:p>
    <w:p w:rsidR="006D15A3" w:rsidRPr="006E493A" w:rsidRDefault="004837FF">
      <w:pPr>
        <w:spacing w:line="360" w:lineRule="auto"/>
        <w:ind w:firstLineChars="200" w:firstLine="422"/>
        <w:rPr>
          <w:rFonts w:ascii="仿宋" w:eastAsia="仿宋" w:hAnsi="仿宋" w:cs="宋体"/>
          <w:color w:val="000000" w:themeColor="text1"/>
          <w:kern w:val="0"/>
          <w:szCs w:val="21"/>
        </w:rPr>
      </w:pPr>
      <w:r w:rsidRPr="006E493A">
        <w:rPr>
          <w:rFonts w:ascii="仿宋" w:eastAsia="仿宋" w:hAnsi="仿宋" w:cs="宋体"/>
          <w:b/>
          <w:bCs/>
          <w:color w:val="000000" w:themeColor="text1"/>
          <w:kern w:val="0"/>
          <w:szCs w:val="21"/>
        </w:rPr>
        <w:t>食宿安排</w:t>
      </w:r>
      <w:r w:rsidRPr="006E493A">
        <w:rPr>
          <w:rFonts w:ascii="仿宋" w:eastAsia="仿宋" w:hAnsi="仿宋" w:cs="宋体" w:hint="eastAsia"/>
          <w:b/>
          <w:bCs/>
          <w:color w:val="000000" w:themeColor="text1"/>
          <w:kern w:val="0"/>
          <w:szCs w:val="21"/>
        </w:rPr>
        <w:t>：</w:t>
      </w:r>
      <w:r w:rsidRPr="006E493A">
        <w:rPr>
          <w:rFonts w:ascii="仿宋" w:eastAsia="仿宋" w:hAnsi="仿宋" w:cs="宋体"/>
          <w:color w:val="000000" w:themeColor="text1"/>
          <w:kern w:val="0"/>
          <w:szCs w:val="21"/>
        </w:rPr>
        <w:t>会议统一安排食宿，食宿费自理。</w:t>
      </w:r>
      <w:r w:rsidR="00C91447"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拟入住酒店（</w:t>
      </w:r>
      <w:proofErr w:type="gramStart"/>
      <w:r w:rsidR="00C91447"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海外海</w:t>
      </w:r>
      <w:proofErr w:type="gramEnd"/>
      <w:r w:rsidR="00C91447" w:rsidRPr="006E493A">
        <w:rPr>
          <w:rFonts w:ascii="仿宋" w:eastAsia="仿宋" w:hAnsi="仿宋" w:cs="宋体" w:hint="eastAsia"/>
          <w:color w:val="000000" w:themeColor="text1"/>
          <w:kern w:val="0"/>
          <w:szCs w:val="21"/>
        </w:rPr>
        <w:t>酒店、阳光大酒店）。</w:t>
      </w:r>
    </w:p>
    <w:p w:rsidR="006D15A3" w:rsidRPr="006E493A" w:rsidRDefault="006E493A">
      <w:pPr>
        <w:widowControl/>
        <w:spacing w:line="360" w:lineRule="auto"/>
        <w:rPr>
          <w:rFonts w:ascii="黑体" w:eastAsia="黑体" w:hAnsi="黑体" w:cs="宋体"/>
          <w:color w:val="000000" w:themeColor="text1"/>
          <w:kern w:val="0"/>
          <w:szCs w:val="21"/>
        </w:rPr>
      </w:pPr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六</w:t>
      </w:r>
      <w:r w:rsidR="004837FF" w:rsidRPr="006E493A">
        <w:rPr>
          <w:rFonts w:ascii="黑体" w:eastAsia="黑体" w:hAnsi="黑体" w:cs="宋体"/>
          <w:color w:val="000000" w:themeColor="text1"/>
          <w:kern w:val="0"/>
          <w:szCs w:val="21"/>
        </w:rPr>
        <w:t>、论文征集</w:t>
      </w:r>
    </w:p>
    <w:p w:rsidR="006D15A3" w:rsidRPr="006E493A" w:rsidRDefault="004837FF">
      <w:pPr>
        <w:spacing w:line="360" w:lineRule="auto"/>
        <w:ind w:firstLineChars="200" w:firstLine="420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1.</w:t>
      </w:r>
      <w:r w:rsidR="00B73992"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 xml:space="preserve"> </w:t>
      </w:r>
      <w:r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请于</w:t>
      </w: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202</w:t>
      </w:r>
      <w:r w:rsidR="007C6D8B"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3</w:t>
      </w: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年</w:t>
      </w:r>
      <w:r w:rsidR="007C6D8B"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3</w:t>
      </w: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月</w:t>
      </w:r>
      <w:r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1</w:t>
      </w:r>
      <w:r w:rsidR="00B73992"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3</w:t>
      </w: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日前，提交论文摘要（</w:t>
      </w: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300-500</w:t>
      </w: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字）与参会回执</w:t>
      </w:r>
      <w:r w:rsidRPr="006E493A">
        <w:rPr>
          <w:rFonts w:ascii="Times New Roman" w:eastAsia="仿宋" w:hAnsi="Times New Roman" w:cs="Times New Roman" w:hint="eastAsia"/>
          <w:b/>
          <w:bCs/>
          <w:color w:val="000000" w:themeColor="text1"/>
          <w:kern w:val="0"/>
          <w:szCs w:val="21"/>
        </w:rPr>
        <w:t>（见附件）</w:t>
      </w: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，务必注明</w:t>
      </w: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“</w:t>
      </w: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是否报告</w:t>
      </w: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”</w:t>
      </w: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，邮件标题为</w:t>
      </w: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“</w:t>
      </w:r>
      <w:r w:rsidR="00B73992"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千岛湖会议</w:t>
      </w:r>
      <w:r w:rsidR="00B73992"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+</w:t>
      </w: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姓名</w:t>
      </w: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+</w:t>
      </w: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报告</w:t>
      </w:r>
      <w:r w:rsidR="00D0307B"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题目</w:t>
      </w: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”</w:t>
      </w: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，报告时间为</w:t>
      </w:r>
      <w:r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 xml:space="preserve">15 </w:t>
      </w:r>
      <w:r w:rsidR="007C6D8B"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分钟</w:t>
      </w: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（含</w:t>
      </w: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5</w:t>
      </w:r>
      <w:r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 xml:space="preserve"> </w:t>
      </w:r>
      <w:r w:rsidR="007C6D8B"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分钟</w:t>
      </w: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讨论）。</w:t>
      </w:r>
      <w:r w:rsidR="00B73992"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联系邮箱：</w:t>
      </w:r>
      <w:r w:rsidR="002278C6"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ssma</w:t>
      </w:r>
      <w:r w:rsidR="00896428"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@niglas.ac.cn</w:t>
      </w:r>
      <w:r w:rsidR="00B73992"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。</w:t>
      </w:r>
    </w:p>
    <w:p w:rsidR="006D15A3" w:rsidRPr="006E493A" w:rsidRDefault="004837FF">
      <w:pPr>
        <w:spacing w:line="360" w:lineRule="auto"/>
        <w:ind w:firstLineChars="200" w:firstLine="420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 xml:space="preserve">2. </w:t>
      </w: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会后论文将择优推荐到《湖泊科学》</w:t>
      </w: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(EI</w:t>
      </w: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收录期刊；</w:t>
      </w: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http://www.jlakes.org)</w:t>
      </w: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投稿、发表。</w:t>
      </w:r>
    </w:p>
    <w:p w:rsidR="006D15A3" w:rsidRPr="006E493A" w:rsidRDefault="004837FF">
      <w:pPr>
        <w:spacing w:line="360" w:lineRule="auto"/>
        <w:ind w:firstLineChars="200" w:firstLine="420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 xml:space="preserve">3. </w:t>
      </w: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大会学术委员会将审议确定入选报告</w:t>
      </w:r>
      <w:r w:rsidR="00146232"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及类型</w:t>
      </w:r>
      <w:r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，结果将在会前通知代表。</w:t>
      </w:r>
    </w:p>
    <w:p w:rsidR="006D15A3" w:rsidRPr="006E493A" w:rsidRDefault="006E493A">
      <w:pPr>
        <w:widowControl/>
        <w:spacing w:line="360" w:lineRule="auto"/>
        <w:rPr>
          <w:rFonts w:ascii="黑体" w:eastAsia="黑体" w:hAnsi="黑体" w:cs="宋体"/>
          <w:color w:val="000000" w:themeColor="text1"/>
          <w:kern w:val="0"/>
          <w:szCs w:val="21"/>
        </w:rPr>
      </w:pPr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七</w:t>
      </w:r>
      <w:r w:rsidR="004837FF" w:rsidRPr="006E493A">
        <w:rPr>
          <w:rFonts w:ascii="黑体" w:eastAsia="黑体" w:hAnsi="黑体" w:cs="宋体"/>
          <w:color w:val="000000" w:themeColor="text1"/>
          <w:kern w:val="0"/>
          <w:szCs w:val="21"/>
        </w:rPr>
        <w:t>、</w:t>
      </w:r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会议秘书处</w:t>
      </w:r>
      <w:r w:rsidR="004837FF" w:rsidRPr="006E493A">
        <w:rPr>
          <w:rFonts w:ascii="黑体" w:eastAsia="黑体" w:hAnsi="黑体" w:cs="宋体"/>
          <w:color w:val="000000" w:themeColor="text1"/>
          <w:kern w:val="0"/>
          <w:szCs w:val="21"/>
        </w:rPr>
        <w:t>联系方式</w:t>
      </w:r>
    </w:p>
    <w:p w:rsidR="006D15A3" w:rsidRDefault="00D0307B">
      <w:pPr>
        <w:spacing w:line="360" w:lineRule="auto"/>
        <w:ind w:firstLineChars="200" w:firstLine="420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会议</w:t>
      </w:r>
      <w:r w:rsidR="004837FF" w:rsidRPr="006E493A">
        <w:rPr>
          <w:rFonts w:ascii="Times New Roman" w:eastAsia="仿宋" w:hAnsi="Times New Roman" w:cs="Times New Roman"/>
          <w:color w:val="000000" w:themeColor="text1"/>
          <w:kern w:val="0"/>
          <w:szCs w:val="21"/>
        </w:rPr>
        <w:t>秘书处联系方式：</w:t>
      </w:r>
      <w:bookmarkStart w:id="3" w:name="_Hlk88636418"/>
      <w:r w:rsidR="002278C6"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马珊珊</w:t>
      </w:r>
      <w:r w:rsidR="002278C6"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 xml:space="preserve"> 15950585443 Email</w:t>
      </w:r>
      <w:r w:rsidR="002278C6"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：</w:t>
      </w:r>
      <w:hyperlink r:id="rId8" w:history="1">
        <w:r w:rsidR="00D336D2" w:rsidRPr="00BD035D">
          <w:rPr>
            <w:rStyle w:val="a8"/>
            <w:rFonts w:ascii="Times New Roman" w:eastAsia="仿宋" w:hAnsi="Times New Roman" w:cs="Times New Roman" w:hint="eastAsia"/>
            <w:kern w:val="0"/>
            <w:szCs w:val="21"/>
          </w:rPr>
          <w:t>ssma@niglas.ac.cn</w:t>
        </w:r>
      </w:hyperlink>
      <w:r w:rsidR="00896428" w:rsidRPr="006E493A">
        <w:rPr>
          <w:rFonts w:ascii="Times New Roman" w:eastAsia="仿宋" w:hAnsi="Times New Roman" w:cs="Times New Roman" w:hint="eastAsia"/>
          <w:color w:val="000000" w:themeColor="text1"/>
          <w:kern w:val="0"/>
          <w:szCs w:val="21"/>
        </w:rPr>
        <w:t>。</w:t>
      </w:r>
    </w:p>
    <w:p w:rsidR="00D336D2" w:rsidRDefault="00D336D2">
      <w:pPr>
        <w:spacing w:line="360" w:lineRule="auto"/>
        <w:ind w:firstLineChars="200" w:firstLine="420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</w:p>
    <w:p w:rsidR="00D336D2" w:rsidRPr="00D336D2" w:rsidRDefault="00D336D2">
      <w:pPr>
        <w:spacing w:line="360" w:lineRule="auto"/>
        <w:ind w:firstLineChars="200" w:firstLine="420"/>
        <w:rPr>
          <w:rFonts w:ascii="Times New Roman" w:eastAsia="仿宋" w:hAnsi="Times New Roman" w:cs="Times New Roman"/>
          <w:color w:val="000000" w:themeColor="text1"/>
          <w:kern w:val="0"/>
          <w:szCs w:val="21"/>
        </w:rPr>
      </w:pPr>
      <w:r w:rsidRPr="006E493A">
        <w:rPr>
          <w:rFonts w:ascii="Times New Roman" w:eastAsia="仿宋" w:hAnsi="Times New Roman" w:cs="Times New Roman"/>
          <w:noProof/>
          <w:szCs w:val="21"/>
          <w:lang w:val="zh-CN"/>
        </w:rPr>
        <w:drawing>
          <wp:anchor distT="0" distB="0" distL="114300" distR="114300" simplePos="0" relativeHeight="251660288" behindDoc="1" locked="0" layoutInCell="1" allowOverlap="1" wp14:anchorId="2588317E">
            <wp:simplePos x="0" y="0"/>
            <wp:positionH relativeFrom="column">
              <wp:posOffset>3731260</wp:posOffset>
            </wp:positionH>
            <wp:positionV relativeFrom="paragraph">
              <wp:posOffset>133350</wp:posOffset>
            </wp:positionV>
            <wp:extent cx="1436400" cy="14364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中国海洋湖沼学会湖泊分会图章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400" cy="143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493A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2042795</wp:posOffset>
            </wp:positionH>
            <wp:positionV relativeFrom="paragraph">
              <wp:posOffset>111760</wp:posOffset>
            </wp:positionV>
            <wp:extent cx="1440180" cy="1440180"/>
            <wp:effectExtent l="0" t="0" r="8255" b="825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3"/>
    <w:p w:rsidR="006D15A3" w:rsidRPr="006E493A" w:rsidRDefault="006D15A3">
      <w:pPr>
        <w:spacing w:line="360" w:lineRule="auto"/>
        <w:ind w:leftChars="200" w:left="420"/>
        <w:jc w:val="right"/>
        <w:rPr>
          <w:rFonts w:ascii="Times New Roman" w:hAnsi="Times New Roman" w:cs="Times New Roman"/>
          <w:szCs w:val="21"/>
        </w:rPr>
      </w:pPr>
    </w:p>
    <w:p w:rsidR="00146232" w:rsidRPr="006E493A" w:rsidRDefault="00146232">
      <w:pPr>
        <w:spacing w:line="360" w:lineRule="auto"/>
        <w:ind w:leftChars="200" w:left="420"/>
        <w:jc w:val="right"/>
        <w:rPr>
          <w:rFonts w:ascii="Times New Roman" w:hAnsi="Times New Roman" w:cs="Times New Roman"/>
          <w:szCs w:val="21"/>
        </w:rPr>
      </w:pPr>
    </w:p>
    <w:p w:rsidR="00896428" w:rsidRPr="006E493A" w:rsidRDefault="004837FF">
      <w:pPr>
        <w:spacing w:line="360" w:lineRule="auto"/>
        <w:ind w:leftChars="200" w:left="420"/>
        <w:jc w:val="right"/>
        <w:rPr>
          <w:rFonts w:ascii="Times New Roman" w:eastAsia="仿宋" w:hAnsi="Times New Roman" w:cs="Times New Roman"/>
          <w:color w:val="0000FF" w:themeColor="hyperlink"/>
          <w:szCs w:val="21"/>
          <w:u w:val="single"/>
        </w:rPr>
      </w:pPr>
      <w:r w:rsidRPr="006E493A">
        <w:rPr>
          <w:rFonts w:ascii="Times New Roman" w:eastAsia="仿宋" w:hAnsi="Times New Roman" w:cs="Times New Roman"/>
          <w:szCs w:val="21"/>
        </w:rPr>
        <w:t>中国地理学会湖泊与湿地分会</w:t>
      </w:r>
      <w:r w:rsidR="00146232" w:rsidRPr="006E493A">
        <w:rPr>
          <w:rFonts w:ascii="Times New Roman" w:eastAsia="仿宋" w:hAnsi="Times New Roman" w:cs="Times New Roman" w:hint="eastAsia"/>
          <w:szCs w:val="21"/>
        </w:rPr>
        <w:t>、</w:t>
      </w:r>
      <w:r w:rsidR="00896428" w:rsidRPr="006E493A">
        <w:rPr>
          <w:rFonts w:ascii="Times New Roman" w:eastAsia="仿宋" w:hAnsi="Times New Roman" w:cs="Times New Roman" w:hint="eastAsia"/>
          <w:szCs w:val="21"/>
        </w:rPr>
        <w:t>中国海洋湖沼学会湖泊分会</w:t>
      </w:r>
    </w:p>
    <w:p w:rsidR="006D15A3" w:rsidRDefault="004837FF">
      <w:pPr>
        <w:spacing w:line="360" w:lineRule="auto"/>
        <w:ind w:leftChars="200" w:left="420"/>
        <w:jc w:val="righ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202</w:t>
      </w:r>
      <w:r w:rsidR="00D0307B">
        <w:rPr>
          <w:rFonts w:ascii="Times New Roman" w:eastAsia="仿宋" w:hAnsi="Times New Roman" w:cs="Times New Roman"/>
          <w:sz w:val="24"/>
          <w:szCs w:val="24"/>
        </w:rPr>
        <w:t>3</w:t>
      </w:r>
      <w:r>
        <w:rPr>
          <w:rFonts w:ascii="Times New Roman" w:eastAsia="仿宋" w:hAnsi="Times New Roman" w:cs="Times New Roman"/>
          <w:sz w:val="24"/>
          <w:szCs w:val="24"/>
        </w:rPr>
        <w:t>年</w:t>
      </w:r>
      <w:r w:rsidR="00D0307B">
        <w:rPr>
          <w:rFonts w:ascii="Times New Roman" w:eastAsia="仿宋" w:hAnsi="Times New Roman" w:cs="Times New Roman"/>
          <w:sz w:val="24"/>
          <w:szCs w:val="24"/>
        </w:rPr>
        <w:t>2</w:t>
      </w:r>
      <w:r>
        <w:rPr>
          <w:rFonts w:ascii="Times New Roman" w:eastAsia="仿宋" w:hAnsi="Times New Roman" w:cs="Times New Roman"/>
          <w:sz w:val="24"/>
          <w:szCs w:val="24"/>
        </w:rPr>
        <w:t>月</w:t>
      </w:r>
      <w:r w:rsidR="00D0307B">
        <w:rPr>
          <w:rFonts w:ascii="Times New Roman" w:eastAsia="仿宋" w:hAnsi="Times New Roman" w:cs="Times New Roman"/>
          <w:sz w:val="24"/>
          <w:szCs w:val="24"/>
        </w:rPr>
        <w:t>1</w:t>
      </w:r>
      <w:r w:rsidR="00572130">
        <w:rPr>
          <w:rFonts w:ascii="Times New Roman" w:eastAsia="仿宋" w:hAnsi="Times New Roman" w:cs="Times New Roman"/>
          <w:sz w:val="24"/>
          <w:szCs w:val="24"/>
        </w:rPr>
        <w:t>3</w:t>
      </w:r>
      <w:r>
        <w:rPr>
          <w:rFonts w:ascii="Times New Roman" w:eastAsia="仿宋" w:hAnsi="Times New Roman" w:cs="Times New Roman"/>
          <w:sz w:val="24"/>
          <w:szCs w:val="24"/>
        </w:rPr>
        <w:t>日</w:t>
      </w:r>
    </w:p>
    <w:p w:rsidR="006D15A3" w:rsidRDefault="006D15A3">
      <w:pPr>
        <w:rPr>
          <w:rFonts w:ascii="仿宋" w:eastAsia="仿宋" w:hAnsi="仿宋"/>
          <w:b/>
          <w:sz w:val="24"/>
        </w:rPr>
      </w:pPr>
    </w:p>
    <w:p w:rsidR="002278C6" w:rsidRDefault="002278C6" w:rsidP="00896428">
      <w:pPr>
        <w:jc w:val="center"/>
        <w:rPr>
          <w:rFonts w:ascii="华文中宋" w:eastAsia="华文中宋"/>
          <w:b/>
          <w:bCs/>
          <w:sz w:val="30"/>
          <w:szCs w:val="30"/>
        </w:rPr>
      </w:pPr>
    </w:p>
    <w:p w:rsidR="006D15A3" w:rsidRDefault="00896428" w:rsidP="00896428">
      <w:pPr>
        <w:jc w:val="center"/>
        <w:rPr>
          <w:rFonts w:ascii="仿宋" w:eastAsia="仿宋" w:hAnsi="仿宋" w:cs="Times New Roman"/>
          <w:b/>
          <w:bCs/>
          <w:color w:val="3C3C3C"/>
          <w:kern w:val="0"/>
          <w:sz w:val="29"/>
          <w:szCs w:val="29"/>
        </w:rPr>
      </w:pPr>
      <w:r>
        <w:rPr>
          <w:rFonts w:ascii="华文中宋" w:eastAsia="华文中宋" w:hint="eastAsia"/>
          <w:b/>
          <w:bCs/>
          <w:sz w:val="30"/>
          <w:szCs w:val="30"/>
        </w:rPr>
        <w:lastRenderedPageBreak/>
        <w:t>附件：</w:t>
      </w:r>
      <w:r w:rsidR="00146232" w:rsidRPr="00146232">
        <w:rPr>
          <w:rFonts w:ascii="华文中宋" w:eastAsia="华文中宋" w:hint="eastAsia"/>
          <w:b/>
          <w:bCs/>
          <w:sz w:val="30"/>
          <w:szCs w:val="30"/>
        </w:rPr>
        <w:t>2023联合学</w:t>
      </w:r>
      <w:r w:rsidR="00587AD3">
        <w:rPr>
          <w:rFonts w:ascii="华文中宋" w:eastAsia="华文中宋" w:hint="eastAsia"/>
          <w:b/>
          <w:bCs/>
          <w:sz w:val="30"/>
          <w:szCs w:val="30"/>
        </w:rPr>
        <w:t>术</w:t>
      </w:r>
      <w:r w:rsidR="00146232" w:rsidRPr="00146232">
        <w:rPr>
          <w:rFonts w:ascii="华文中宋" w:eastAsia="华文中宋" w:hint="eastAsia"/>
          <w:b/>
          <w:bCs/>
          <w:sz w:val="30"/>
          <w:szCs w:val="30"/>
        </w:rPr>
        <w:t>年会</w:t>
      </w:r>
      <w:r w:rsidR="004837FF">
        <w:rPr>
          <w:rFonts w:ascii="华文中宋" w:eastAsia="华文中宋" w:hint="eastAsia"/>
          <w:b/>
          <w:bCs/>
          <w:sz w:val="30"/>
          <w:szCs w:val="30"/>
        </w:rPr>
        <w:t>参</w:t>
      </w:r>
      <w:r w:rsidR="004837FF">
        <w:rPr>
          <w:rFonts w:ascii="宋体" w:hAnsi="宋体" w:cs="宋体" w:hint="eastAsia"/>
          <w:b/>
          <w:bCs/>
          <w:sz w:val="30"/>
          <w:szCs w:val="30"/>
        </w:rPr>
        <w:t>会</w:t>
      </w:r>
      <w:r w:rsidR="004837FF">
        <w:rPr>
          <w:rFonts w:ascii="华文中宋" w:eastAsia="华文中宋" w:hint="eastAsia"/>
          <w:b/>
          <w:bCs/>
          <w:sz w:val="30"/>
          <w:szCs w:val="30"/>
        </w:rPr>
        <w:t>代表回执</w:t>
      </w:r>
    </w:p>
    <w:p w:rsidR="006D15A3" w:rsidRDefault="006D15A3">
      <w:pPr>
        <w:widowControl/>
        <w:spacing w:before="150" w:line="360" w:lineRule="auto"/>
        <w:ind w:firstLine="420"/>
        <w:jc w:val="center"/>
        <w:rPr>
          <w:rFonts w:ascii="宋体" w:eastAsia="宋体" w:hAnsi="宋体" w:cs="宋体"/>
          <w:color w:val="3C3C3C"/>
          <w:kern w:val="0"/>
          <w:sz w:val="18"/>
          <w:szCs w:val="18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835"/>
        <w:gridCol w:w="2185"/>
        <w:gridCol w:w="2572"/>
      </w:tblGrid>
      <w:tr w:rsidR="006D15A3">
        <w:trPr>
          <w:trHeight w:val="471"/>
          <w:jc w:val="center"/>
        </w:trPr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5A3" w:rsidRDefault="004837FF">
            <w:pPr>
              <w:widowControl/>
              <w:ind w:firstLine="420"/>
              <w:rPr>
                <w:rFonts w:ascii="微软雅黑" w:eastAsia="微软雅黑" w:hAnsi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5A3" w:rsidRDefault="004837FF">
            <w:pPr>
              <w:widowControl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  <w:tc>
          <w:tcPr>
            <w:tcW w:w="131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5A3" w:rsidRDefault="004837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5A3" w:rsidRDefault="004837FF">
            <w:pPr>
              <w:widowControl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  <w:tr w:rsidR="006D15A3">
        <w:trPr>
          <w:trHeight w:val="584"/>
          <w:jc w:val="center"/>
        </w:trPr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5A3" w:rsidRDefault="004837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color w:val="3C3C3C"/>
                <w:kern w:val="0"/>
                <w:sz w:val="24"/>
                <w:szCs w:val="24"/>
              </w:rPr>
              <w:t>学历</w:t>
            </w:r>
            <w:r>
              <w:rPr>
                <w:rFonts w:ascii="Times New Roman" w:eastAsia="微软雅黑" w:hAnsi="Times New Roman" w:cs="Times New Roman" w:hint="eastAsia"/>
                <w:color w:val="3C3C3C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微软雅黑" w:hAnsi="Times New Roman" w:cs="Times New Roman" w:hint="eastAsia"/>
                <w:color w:val="3C3C3C"/>
                <w:kern w:val="0"/>
                <w:sz w:val="24"/>
                <w:szCs w:val="24"/>
              </w:rPr>
              <w:t>学位</w:t>
            </w:r>
          </w:p>
        </w:tc>
        <w:tc>
          <w:tcPr>
            <w:tcW w:w="110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5A3" w:rsidRDefault="004837FF">
            <w:pPr>
              <w:widowControl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  <w:tc>
          <w:tcPr>
            <w:tcW w:w="131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5A3" w:rsidRDefault="004837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5A3" w:rsidRDefault="004837FF">
            <w:pPr>
              <w:widowControl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  <w:tr w:rsidR="006D15A3">
        <w:trPr>
          <w:jc w:val="center"/>
        </w:trPr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5A3" w:rsidRDefault="004837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976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5A3" w:rsidRDefault="004837FF">
            <w:pPr>
              <w:widowControl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  <w:tr w:rsidR="006D15A3">
        <w:trPr>
          <w:jc w:val="center"/>
        </w:trPr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5A3" w:rsidRDefault="004837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color w:val="3C3C3C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976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5A3" w:rsidRDefault="004837FF">
            <w:pPr>
              <w:widowControl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  <w:tr w:rsidR="006D15A3">
        <w:trPr>
          <w:jc w:val="center"/>
        </w:trPr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5A3" w:rsidRDefault="004837FF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76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5A3" w:rsidRDefault="004837FF">
            <w:pPr>
              <w:widowControl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  <w:tr w:rsidR="006D15A3">
        <w:trPr>
          <w:trHeight w:val="2925"/>
          <w:jc w:val="center"/>
        </w:trPr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5A3" w:rsidRDefault="004837FF">
            <w:pPr>
              <w:widowControl/>
              <w:rPr>
                <w:rFonts w:ascii="微软雅黑" w:eastAsia="微软雅黑" w:hAnsi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是否</w:t>
            </w: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</w:rPr>
              <w:t>投稿、做报告</w:t>
            </w:r>
          </w:p>
        </w:tc>
        <w:tc>
          <w:tcPr>
            <w:tcW w:w="3976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5A3" w:rsidRDefault="004837FF">
            <w:pPr>
              <w:widowControl/>
              <w:ind w:firstLine="420"/>
              <w:rPr>
                <w:rFonts w:ascii="微软雅黑" w:eastAsia="微软雅黑" w:hAnsi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出席会议并作报告</w:t>
            </w:r>
          </w:p>
          <w:p w:rsidR="006D15A3" w:rsidRDefault="004837FF">
            <w:pPr>
              <w:widowControl/>
              <w:ind w:firstLine="420"/>
              <w:rPr>
                <w:rFonts w:ascii="微软雅黑" w:eastAsia="微软雅黑" w:hAnsi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报告题目：</w:t>
            </w: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  <w:u w:val="single"/>
              </w:rPr>
              <w:t>                                              </w:t>
            </w:r>
          </w:p>
          <w:p w:rsidR="006D15A3" w:rsidRDefault="004837FF">
            <w:pPr>
              <w:widowControl/>
              <w:ind w:firstLine="420"/>
              <w:rPr>
                <w:rFonts w:ascii="微软雅黑" w:eastAsia="微软雅黑" w:hAnsi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</w:rPr>
              <w:t>仅出席</w:t>
            </w:r>
            <w:proofErr w:type="gramEnd"/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</w:rPr>
              <w:t>会议</w:t>
            </w:r>
          </w:p>
          <w:p w:rsidR="006D15A3" w:rsidRDefault="006D15A3">
            <w:pPr>
              <w:widowControl/>
              <w:ind w:firstLine="420"/>
              <w:rPr>
                <w:rFonts w:ascii="微软雅黑" w:eastAsia="微软雅黑" w:hAnsi="微软雅黑" w:cs="宋体"/>
                <w:color w:val="3C3C3C"/>
                <w:kern w:val="0"/>
                <w:sz w:val="24"/>
                <w:szCs w:val="24"/>
              </w:rPr>
            </w:pPr>
          </w:p>
        </w:tc>
      </w:tr>
      <w:tr w:rsidR="006D15A3">
        <w:trPr>
          <w:trHeight w:val="495"/>
          <w:jc w:val="center"/>
        </w:trPr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D15A3" w:rsidRDefault="00896428">
            <w:pPr>
              <w:widowControl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</w:rPr>
              <w:t>住宿</w:t>
            </w:r>
            <w:r w:rsidR="004837FF"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</w:rPr>
              <w:t>事项</w:t>
            </w:r>
          </w:p>
        </w:tc>
        <w:tc>
          <w:tcPr>
            <w:tcW w:w="3976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15A3" w:rsidRDefault="004837FF">
            <w:pPr>
              <w:widowControl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</w:tbl>
    <w:p w:rsidR="00146232" w:rsidRDefault="00146232">
      <w:pPr>
        <w:rPr>
          <w:rFonts w:ascii="Times New Roman" w:eastAsia="仿宋" w:hAnsi="Times New Roman" w:cs="Times New Roman"/>
          <w:sz w:val="24"/>
          <w:szCs w:val="24"/>
        </w:rPr>
      </w:pPr>
    </w:p>
    <w:p w:rsidR="006D15A3" w:rsidRDefault="004837FF">
      <w:pPr>
        <w:rPr>
          <w:rFonts w:ascii="Times New Roman" w:hAnsi="Times New Roman" w:cs="Times New Roman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注：</w:t>
      </w:r>
      <w:r w:rsidR="00896428" w:rsidRPr="00896428">
        <w:rPr>
          <w:rFonts w:ascii="Times New Roman" w:eastAsia="仿宋" w:hAnsi="Times New Roman" w:cs="Times New Roman" w:hint="eastAsia"/>
          <w:sz w:val="24"/>
          <w:szCs w:val="24"/>
        </w:rPr>
        <w:t>请将回执表于</w:t>
      </w:r>
      <w:r w:rsidR="00896428" w:rsidRPr="00896428">
        <w:rPr>
          <w:rFonts w:ascii="Times New Roman" w:eastAsia="仿宋" w:hAnsi="Times New Roman" w:cs="Times New Roman"/>
          <w:sz w:val="24"/>
          <w:szCs w:val="24"/>
        </w:rPr>
        <w:t>3</w:t>
      </w:r>
      <w:r w:rsidR="00896428" w:rsidRPr="00896428">
        <w:rPr>
          <w:rFonts w:ascii="Times New Roman" w:eastAsia="仿宋" w:hAnsi="Times New Roman" w:cs="Times New Roman" w:hint="eastAsia"/>
          <w:sz w:val="24"/>
          <w:szCs w:val="24"/>
        </w:rPr>
        <w:t>月</w:t>
      </w:r>
      <w:r w:rsidR="00896428" w:rsidRPr="00896428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896428" w:rsidRPr="00896428">
        <w:rPr>
          <w:rFonts w:ascii="Times New Roman" w:eastAsia="仿宋" w:hAnsi="Times New Roman" w:cs="Times New Roman"/>
          <w:sz w:val="24"/>
          <w:szCs w:val="24"/>
        </w:rPr>
        <w:t>3</w:t>
      </w:r>
      <w:r w:rsidR="00896428" w:rsidRPr="00896428">
        <w:rPr>
          <w:rFonts w:ascii="Times New Roman" w:eastAsia="仿宋" w:hAnsi="Times New Roman" w:cs="Times New Roman" w:hint="eastAsia"/>
          <w:sz w:val="24"/>
          <w:szCs w:val="24"/>
        </w:rPr>
        <w:t>日前反馈至投稿邮箱</w:t>
      </w:r>
      <w:r w:rsidR="002278C6">
        <w:rPr>
          <w:rFonts w:ascii="Times New Roman" w:eastAsia="仿宋" w:hAnsi="Times New Roman" w:cs="Times New Roman"/>
          <w:sz w:val="24"/>
          <w:szCs w:val="24"/>
        </w:rPr>
        <w:t>ssma</w:t>
      </w:r>
      <w:r w:rsidR="00896428" w:rsidRPr="00896428">
        <w:rPr>
          <w:rFonts w:ascii="Times New Roman" w:eastAsia="仿宋" w:hAnsi="Times New Roman" w:cs="Times New Roman"/>
          <w:sz w:val="24"/>
          <w:szCs w:val="24"/>
        </w:rPr>
        <w:t>@niglas.ac.cn</w:t>
      </w:r>
      <w:r w:rsidR="00896428">
        <w:rPr>
          <w:rFonts w:ascii="Times New Roman" w:eastAsia="仿宋" w:hAnsi="Times New Roman" w:cs="Times New Roman" w:hint="eastAsia"/>
          <w:sz w:val="24"/>
          <w:szCs w:val="24"/>
        </w:rPr>
        <w:t>。</w:t>
      </w:r>
      <w:r>
        <w:rPr>
          <w:rFonts w:ascii="Times New Roman" w:hAnsi="Times New Roman" w:cs="Times New Roman"/>
        </w:rPr>
        <w:tab/>
      </w:r>
    </w:p>
    <w:sectPr w:rsidR="006D15A3" w:rsidSect="00FE6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037" w:rsidRDefault="000D3037" w:rsidP="0053625A">
      <w:r>
        <w:separator/>
      </w:r>
    </w:p>
  </w:endnote>
  <w:endnote w:type="continuationSeparator" w:id="0">
    <w:p w:rsidR="000D3037" w:rsidRDefault="000D3037" w:rsidP="0053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037" w:rsidRDefault="000D3037" w:rsidP="0053625A">
      <w:r>
        <w:separator/>
      </w:r>
    </w:p>
  </w:footnote>
  <w:footnote w:type="continuationSeparator" w:id="0">
    <w:p w:rsidR="000D3037" w:rsidRDefault="000D3037" w:rsidP="00536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75"/>
    <w:rsid w:val="00001956"/>
    <w:rsid w:val="000A732A"/>
    <w:rsid w:val="000B18D3"/>
    <w:rsid w:val="000D3037"/>
    <w:rsid w:val="00127FBC"/>
    <w:rsid w:val="00146232"/>
    <w:rsid w:val="00155865"/>
    <w:rsid w:val="002278C6"/>
    <w:rsid w:val="00250357"/>
    <w:rsid w:val="0027433B"/>
    <w:rsid w:val="002D4CFA"/>
    <w:rsid w:val="002F7F0E"/>
    <w:rsid w:val="00354C9E"/>
    <w:rsid w:val="0037372C"/>
    <w:rsid w:val="00423E7E"/>
    <w:rsid w:val="00432733"/>
    <w:rsid w:val="004837FF"/>
    <w:rsid w:val="00490B02"/>
    <w:rsid w:val="0053625A"/>
    <w:rsid w:val="0056228D"/>
    <w:rsid w:val="00563A9B"/>
    <w:rsid w:val="00572130"/>
    <w:rsid w:val="00587AD3"/>
    <w:rsid w:val="006C01C7"/>
    <w:rsid w:val="006D15A3"/>
    <w:rsid w:val="006E36C7"/>
    <w:rsid w:val="006E493A"/>
    <w:rsid w:val="006F21E5"/>
    <w:rsid w:val="00766343"/>
    <w:rsid w:val="007C4211"/>
    <w:rsid w:val="007C6D8B"/>
    <w:rsid w:val="00872861"/>
    <w:rsid w:val="00896428"/>
    <w:rsid w:val="008B34EB"/>
    <w:rsid w:val="008C4807"/>
    <w:rsid w:val="00921192"/>
    <w:rsid w:val="00A71CE4"/>
    <w:rsid w:val="00AF7D3B"/>
    <w:rsid w:val="00B73992"/>
    <w:rsid w:val="00B80053"/>
    <w:rsid w:val="00B82BCE"/>
    <w:rsid w:val="00B96133"/>
    <w:rsid w:val="00BA06B7"/>
    <w:rsid w:val="00BA64EC"/>
    <w:rsid w:val="00BE1545"/>
    <w:rsid w:val="00C34D35"/>
    <w:rsid w:val="00C40F65"/>
    <w:rsid w:val="00C52709"/>
    <w:rsid w:val="00C87EC7"/>
    <w:rsid w:val="00C91447"/>
    <w:rsid w:val="00CA7E34"/>
    <w:rsid w:val="00D0307B"/>
    <w:rsid w:val="00D336D2"/>
    <w:rsid w:val="00D442D3"/>
    <w:rsid w:val="00D905F2"/>
    <w:rsid w:val="00DC6E4D"/>
    <w:rsid w:val="00E30D3B"/>
    <w:rsid w:val="00E61AC7"/>
    <w:rsid w:val="00E65F0F"/>
    <w:rsid w:val="00E73F75"/>
    <w:rsid w:val="00EA5D12"/>
    <w:rsid w:val="00ED547D"/>
    <w:rsid w:val="00F01726"/>
    <w:rsid w:val="00F4242D"/>
    <w:rsid w:val="00F56F63"/>
    <w:rsid w:val="00F77883"/>
    <w:rsid w:val="00FA7A0D"/>
    <w:rsid w:val="00FB7020"/>
    <w:rsid w:val="00FD12EB"/>
    <w:rsid w:val="00FE68EF"/>
    <w:rsid w:val="05384ED8"/>
    <w:rsid w:val="090E6DE2"/>
    <w:rsid w:val="0B933679"/>
    <w:rsid w:val="0C907B5D"/>
    <w:rsid w:val="0D0631A7"/>
    <w:rsid w:val="13D03611"/>
    <w:rsid w:val="16092E0B"/>
    <w:rsid w:val="1864095D"/>
    <w:rsid w:val="198476CD"/>
    <w:rsid w:val="1F890B18"/>
    <w:rsid w:val="290D4568"/>
    <w:rsid w:val="2A97089D"/>
    <w:rsid w:val="2CBB6EBA"/>
    <w:rsid w:val="2F8E6EEB"/>
    <w:rsid w:val="31E542D4"/>
    <w:rsid w:val="35E86141"/>
    <w:rsid w:val="40747753"/>
    <w:rsid w:val="49583186"/>
    <w:rsid w:val="4E945727"/>
    <w:rsid w:val="5EBF0A74"/>
    <w:rsid w:val="5F081359"/>
    <w:rsid w:val="61AE6E2B"/>
    <w:rsid w:val="6C117F6C"/>
    <w:rsid w:val="6D3E252D"/>
    <w:rsid w:val="6DCA1C8C"/>
    <w:rsid w:val="703A04A5"/>
    <w:rsid w:val="715C2F64"/>
    <w:rsid w:val="72613BAB"/>
    <w:rsid w:val="76A815BC"/>
    <w:rsid w:val="7840771E"/>
    <w:rsid w:val="79F226B7"/>
    <w:rsid w:val="7B000E04"/>
    <w:rsid w:val="7D1E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3924E78-D6A2-4FE6-B50A-DA4FB928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Pr>
      <w:rFonts w:ascii="Cambria" w:eastAsia="宋体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73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ma@niglas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3796AC-6062-4BC3-8BC4-C8329462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lenovo</cp:lastModifiedBy>
  <cp:revision>2</cp:revision>
  <dcterms:created xsi:type="dcterms:W3CDTF">2023-02-13T01:43:00Z</dcterms:created>
  <dcterms:modified xsi:type="dcterms:W3CDTF">2023-02-13T01:43:00Z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E25CDA12C8824AD7B267D808338ECDD3</vt:lpwstr>
  </property>
</Properties>
</file>