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4473E" w14:textId="2FD763C6" w:rsidR="0099226C" w:rsidRPr="0099226C" w:rsidRDefault="0099226C" w:rsidP="0099226C">
      <w:pPr>
        <w:spacing w:beforeLines="100" w:before="240" w:afterLines="100" w:after="240" w:line="360" w:lineRule="auto"/>
        <w:jc w:val="left"/>
        <w:rPr>
          <w:rFonts w:ascii="仿宋_GB2312" w:eastAsia="仿宋_GB2312" w:hAnsi="Arial" w:cs="Arial" w:hint="eastAsia"/>
          <w:bCs/>
          <w:sz w:val="28"/>
          <w:szCs w:val="28"/>
        </w:rPr>
      </w:pPr>
      <w:r w:rsidRPr="0099226C">
        <w:rPr>
          <w:rFonts w:ascii="仿宋_GB2312" w:eastAsia="仿宋_GB2312" w:hAnsi="Arial" w:cs="Arial" w:hint="eastAsia"/>
          <w:bCs/>
          <w:sz w:val="28"/>
          <w:szCs w:val="28"/>
        </w:rPr>
        <w:t>附件2</w:t>
      </w:r>
    </w:p>
    <w:p w14:paraId="6C098F36" w14:textId="07629CC1" w:rsidR="0091473C" w:rsidRDefault="00000000">
      <w:pPr>
        <w:spacing w:beforeLines="100" w:before="240" w:afterLines="100" w:after="240" w:line="360" w:lineRule="auto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Ansi="Arial" w:cs="Arial" w:hint="eastAsia"/>
          <w:b/>
          <w:sz w:val="36"/>
          <w:szCs w:val="36"/>
        </w:rPr>
        <w:t>供应商入库推荐函</w:t>
      </w:r>
    </w:p>
    <w:p w14:paraId="0F0BB673" w14:textId="77777777" w:rsidR="0091473C" w:rsidRDefault="0091473C">
      <w:pPr>
        <w:spacing w:line="360" w:lineRule="auto"/>
        <w:jc w:val="left"/>
        <w:rPr>
          <w:rFonts w:ascii="仿宋_GB2312" w:eastAsia="仿宋_GB2312" w:hAnsi="Arial" w:cs="Arial"/>
          <w:sz w:val="28"/>
          <w:szCs w:val="28"/>
        </w:rPr>
      </w:pPr>
    </w:p>
    <w:p w14:paraId="2B330D3D" w14:textId="77777777" w:rsidR="0091473C" w:rsidRDefault="00000000">
      <w:pPr>
        <w:spacing w:line="360" w:lineRule="auto"/>
        <w:jc w:val="left"/>
        <w:rPr>
          <w:rFonts w:ascii="仿宋_GB2312" w:eastAsia="仿宋_GB2312" w:hAnsi="Arial" w:cs="Arial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致：中国科学院南京地理与湖泊研究所</w:t>
      </w:r>
    </w:p>
    <w:p w14:paraId="073573CE" w14:textId="77777777" w:rsidR="0091473C" w:rsidRDefault="0091473C">
      <w:pPr>
        <w:spacing w:line="360" w:lineRule="auto"/>
        <w:jc w:val="left"/>
        <w:rPr>
          <w:rFonts w:ascii="仿宋_GB2312" w:eastAsia="仿宋_GB2312" w:hAnsi="Arial" w:cs="Arial"/>
          <w:sz w:val="28"/>
          <w:szCs w:val="28"/>
        </w:rPr>
      </w:pPr>
    </w:p>
    <w:p w14:paraId="2DDBECEB" w14:textId="3DA31960" w:rsidR="0091473C" w:rsidRDefault="00000000" w:rsidP="009B4F7B">
      <w:pPr>
        <w:spacing w:line="360" w:lineRule="auto"/>
        <w:ind w:firstLineChars="200" w:firstLine="560"/>
        <w:rPr>
          <w:rFonts w:ascii="仿宋_GB2312" w:eastAsia="仿宋_GB2312" w:hAnsi="Arial" w:cs="Arial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本人为研究所在职科研人员，现本着客观、真实、审慎的原则，自愿推荐</w:t>
      </w:r>
      <w:r>
        <w:rPr>
          <w:rFonts w:ascii="仿宋_GB2312" w:eastAsia="仿宋_GB2312" w:hAnsi="Arial" w:cs="Arial" w:hint="eastAsia"/>
          <w:sz w:val="28"/>
          <w:szCs w:val="28"/>
          <w:u w:val="single"/>
        </w:rPr>
        <w:t xml:space="preserve">        </w:t>
      </w:r>
      <w:r w:rsidR="009B4F7B">
        <w:rPr>
          <w:rFonts w:ascii="仿宋_GB2312" w:eastAsia="仿宋_GB2312" w:hAnsi="Arial" w:cs="Arial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Ansi="Arial" w:cs="Arial" w:hint="eastAsia"/>
          <w:sz w:val="28"/>
          <w:szCs w:val="28"/>
          <w:u w:val="single"/>
        </w:rPr>
        <w:t xml:space="preserve">       </w:t>
      </w:r>
      <w:r>
        <w:rPr>
          <w:rFonts w:ascii="仿宋_GB2312" w:eastAsia="仿宋_GB2312" w:hAnsi="Arial" w:cs="Arial" w:hint="eastAsia"/>
          <w:sz w:val="28"/>
          <w:szCs w:val="28"/>
        </w:rPr>
        <w:t>作为本所车辆租赁服务入库备选供应商。</w:t>
      </w:r>
    </w:p>
    <w:p w14:paraId="4824F2E2" w14:textId="77777777" w:rsidR="0091473C" w:rsidRDefault="0091473C">
      <w:pPr>
        <w:spacing w:line="360" w:lineRule="auto"/>
        <w:jc w:val="left"/>
        <w:rPr>
          <w:rFonts w:ascii="仿宋_GB2312" w:eastAsia="仿宋_GB2312" w:hAnsi="Arial" w:cs="Arial"/>
          <w:sz w:val="28"/>
          <w:szCs w:val="28"/>
        </w:rPr>
      </w:pPr>
    </w:p>
    <w:p w14:paraId="530405EE" w14:textId="77777777" w:rsidR="0091473C" w:rsidRDefault="00000000">
      <w:pPr>
        <w:spacing w:line="360" w:lineRule="auto"/>
        <w:jc w:val="left"/>
        <w:rPr>
          <w:rFonts w:ascii="仿宋_GB2312" w:eastAsia="仿宋_GB2312" w:hAnsi="Arial" w:cs="Arial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本人郑重说明及推荐情况如下：</w:t>
      </w:r>
    </w:p>
    <w:p w14:paraId="314B0EBB" w14:textId="77777777" w:rsidR="0091473C" w:rsidRDefault="0091473C">
      <w:pPr>
        <w:spacing w:line="360" w:lineRule="auto"/>
        <w:jc w:val="left"/>
        <w:rPr>
          <w:rFonts w:ascii="仿宋_GB2312" w:eastAsia="仿宋_GB2312" w:hAnsi="Arial" w:cs="Arial"/>
          <w:sz w:val="28"/>
          <w:szCs w:val="28"/>
        </w:rPr>
      </w:pPr>
    </w:p>
    <w:p w14:paraId="46D62CEF" w14:textId="77777777" w:rsidR="0091473C" w:rsidRDefault="00000000" w:rsidP="009B4F7B">
      <w:pPr>
        <w:spacing w:line="360" w:lineRule="auto"/>
        <w:ind w:firstLineChars="200" w:firstLine="560"/>
        <w:rPr>
          <w:rFonts w:ascii="仿宋_GB2312" w:eastAsia="仿宋_GB2312" w:hAnsi="Arial" w:cs="Arial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1. 本人及所在课题组、部门过往曾与该供应商开展用车合作，熟悉其车辆保障能力、服务规范水平、调度响应效率及售后应急保障情况。</w:t>
      </w:r>
    </w:p>
    <w:p w14:paraId="2CC4099E" w14:textId="77777777" w:rsidR="0091473C" w:rsidRDefault="0091473C">
      <w:pPr>
        <w:spacing w:line="360" w:lineRule="auto"/>
        <w:jc w:val="left"/>
        <w:rPr>
          <w:rFonts w:ascii="仿宋_GB2312" w:eastAsia="仿宋_GB2312" w:hAnsi="Arial" w:cs="Arial"/>
          <w:sz w:val="28"/>
          <w:szCs w:val="28"/>
        </w:rPr>
      </w:pPr>
    </w:p>
    <w:p w14:paraId="684D44BB" w14:textId="77777777" w:rsidR="0091473C" w:rsidRDefault="00000000" w:rsidP="009B4F7B">
      <w:pPr>
        <w:spacing w:line="360" w:lineRule="auto"/>
        <w:ind w:firstLineChars="200" w:firstLine="560"/>
        <w:rPr>
          <w:rFonts w:ascii="仿宋_GB2312" w:eastAsia="仿宋_GB2312" w:hAnsi="Arial" w:cs="Arial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2. 该供应商具备开展公务出行、科研外勤车辆租赁服务的相应资质、车辆储备与运维能力，车辆种类齐全、车况良好、保险完备，服务流程规范，能够严格满足本所公务及科研外勤用车保障标准与管理要求，可充分保障全所日常用车需求。</w:t>
      </w:r>
    </w:p>
    <w:p w14:paraId="3D619105" w14:textId="77777777" w:rsidR="0091473C" w:rsidRDefault="0091473C">
      <w:pPr>
        <w:spacing w:line="360" w:lineRule="auto"/>
        <w:jc w:val="left"/>
        <w:rPr>
          <w:rFonts w:ascii="仿宋_GB2312" w:eastAsia="仿宋_GB2312" w:hAnsi="Arial" w:cs="Arial"/>
          <w:sz w:val="28"/>
          <w:szCs w:val="28"/>
        </w:rPr>
      </w:pPr>
    </w:p>
    <w:p w14:paraId="2D536E0C" w14:textId="77777777" w:rsidR="0091473C" w:rsidRDefault="00000000" w:rsidP="009B4F7B">
      <w:pPr>
        <w:spacing w:line="360" w:lineRule="auto"/>
        <w:ind w:firstLineChars="200" w:firstLine="560"/>
        <w:rPr>
          <w:rFonts w:ascii="仿宋_GB2312" w:eastAsia="仿宋_GB2312" w:hAnsi="Arial" w:cs="Arial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3. 该供应商过往服务过程中，无安全事故、服务投诉、交付逾期、车况质量问题、违规违约等不良记录，无损害本所权益的行为，履约信誉良好。</w:t>
      </w:r>
    </w:p>
    <w:p w14:paraId="007FE59E" w14:textId="77777777" w:rsidR="0091473C" w:rsidRDefault="0091473C">
      <w:pPr>
        <w:spacing w:line="360" w:lineRule="auto"/>
        <w:jc w:val="left"/>
        <w:rPr>
          <w:rFonts w:ascii="仿宋_GB2312" w:eastAsia="仿宋_GB2312" w:hAnsi="Arial" w:cs="Arial"/>
          <w:sz w:val="28"/>
          <w:szCs w:val="28"/>
        </w:rPr>
      </w:pPr>
    </w:p>
    <w:p w14:paraId="6FAA062D" w14:textId="77777777" w:rsidR="0091473C" w:rsidRDefault="00000000" w:rsidP="009B4F7B">
      <w:pPr>
        <w:spacing w:line="360" w:lineRule="auto"/>
        <w:ind w:firstLineChars="200" w:firstLine="560"/>
        <w:rPr>
          <w:rFonts w:ascii="仿宋_GB2312" w:eastAsia="仿宋_GB2312" w:hAnsi="Arial" w:cs="Arial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4. 本次</w:t>
      </w:r>
      <w:proofErr w:type="gramStart"/>
      <w:r>
        <w:rPr>
          <w:rFonts w:ascii="仿宋_GB2312" w:eastAsia="仿宋_GB2312" w:hAnsi="Arial" w:cs="Arial" w:hint="eastAsia"/>
          <w:sz w:val="28"/>
          <w:szCs w:val="28"/>
        </w:rPr>
        <w:t>推荐仅</w:t>
      </w:r>
      <w:proofErr w:type="gramEnd"/>
      <w:r>
        <w:rPr>
          <w:rFonts w:ascii="仿宋_GB2312" w:eastAsia="仿宋_GB2312" w:hAnsi="Arial" w:cs="Arial" w:hint="eastAsia"/>
          <w:sz w:val="28"/>
          <w:szCs w:val="28"/>
        </w:rPr>
        <w:t>为基于实际用车体验的真实性评价，不构成任何</w:t>
      </w:r>
      <w:r>
        <w:rPr>
          <w:rFonts w:ascii="仿宋_GB2312" w:eastAsia="仿宋_GB2312" w:hAnsi="Arial" w:cs="Arial" w:hint="eastAsia"/>
          <w:sz w:val="28"/>
          <w:szCs w:val="28"/>
        </w:rPr>
        <w:lastRenderedPageBreak/>
        <w:t>采购指定、中标承诺、排他性约定，仅作为供应商入库资格初审的参考依据，不干预后续采购比价、评审及遴选结果，完全服从研究所采购管理相关规定。</w:t>
      </w:r>
    </w:p>
    <w:p w14:paraId="59ABDB5E" w14:textId="77777777" w:rsidR="0091473C" w:rsidRDefault="0091473C">
      <w:pPr>
        <w:spacing w:line="360" w:lineRule="auto"/>
        <w:jc w:val="left"/>
        <w:rPr>
          <w:rFonts w:ascii="仿宋_GB2312" w:eastAsia="仿宋_GB2312" w:hAnsi="Arial" w:cs="Arial"/>
          <w:sz w:val="28"/>
          <w:szCs w:val="28"/>
        </w:rPr>
      </w:pPr>
    </w:p>
    <w:p w14:paraId="2A6C5E8B" w14:textId="77777777" w:rsidR="0091473C" w:rsidRDefault="00000000" w:rsidP="009B4F7B">
      <w:pPr>
        <w:spacing w:line="360" w:lineRule="auto"/>
        <w:ind w:firstLineChars="200" w:firstLine="560"/>
        <w:rPr>
          <w:rFonts w:ascii="仿宋_GB2312" w:eastAsia="仿宋_GB2312" w:hAnsi="Arial" w:cs="Arial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5. 本人保证本次推荐客观真实，无利益输送、私下关联、违规推介等情形，对本次推荐内容的真实性负责。若存在虚假推荐，本人自愿承担相应责任。</w:t>
      </w:r>
    </w:p>
    <w:p w14:paraId="7ED1790B" w14:textId="77777777" w:rsidR="0091473C" w:rsidRDefault="0091473C">
      <w:pPr>
        <w:spacing w:line="360" w:lineRule="auto"/>
        <w:jc w:val="left"/>
        <w:rPr>
          <w:rFonts w:ascii="仿宋_GB2312" w:eastAsia="仿宋_GB2312" w:hAnsi="Arial" w:cs="Arial"/>
          <w:sz w:val="28"/>
          <w:szCs w:val="28"/>
        </w:rPr>
      </w:pPr>
    </w:p>
    <w:p w14:paraId="32F7018A" w14:textId="77777777" w:rsidR="0091473C" w:rsidRDefault="00000000" w:rsidP="009B4F7B">
      <w:pPr>
        <w:spacing w:line="360" w:lineRule="auto"/>
        <w:ind w:firstLineChars="200" w:firstLine="560"/>
        <w:jc w:val="left"/>
        <w:rPr>
          <w:rFonts w:ascii="仿宋_GB2312" w:eastAsia="仿宋_GB2312" w:hAnsi="Arial" w:cs="Arial"/>
          <w:sz w:val="28"/>
          <w:szCs w:val="28"/>
        </w:rPr>
      </w:pPr>
      <w:r>
        <w:rPr>
          <w:rFonts w:ascii="仿宋_GB2312" w:eastAsia="仿宋_GB2312" w:hAnsi="Arial" w:cs="Arial" w:hint="eastAsia"/>
          <w:sz w:val="28"/>
          <w:szCs w:val="28"/>
        </w:rPr>
        <w:t>特此推荐。</w:t>
      </w:r>
    </w:p>
    <w:p w14:paraId="21A0DC54" w14:textId="77777777" w:rsidR="0091473C" w:rsidRDefault="0091473C">
      <w:pPr>
        <w:spacing w:line="360" w:lineRule="auto"/>
        <w:jc w:val="left"/>
        <w:rPr>
          <w:rFonts w:ascii="仿宋_GB2312" w:eastAsia="仿宋_GB2312" w:hAnsi="Arial" w:cs="Arial"/>
          <w:sz w:val="28"/>
          <w:szCs w:val="28"/>
        </w:rPr>
      </w:pPr>
    </w:p>
    <w:p w14:paraId="20C0611B" w14:textId="77777777" w:rsidR="0091473C" w:rsidRDefault="0091473C">
      <w:pPr>
        <w:spacing w:line="360" w:lineRule="auto"/>
        <w:jc w:val="left"/>
        <w:rPr>
          <w:rFonts w:ascii="仿宋_GB2312" w:eastAsia="仿宋_GB2312" w:hint="eastAsia"/>
          <w:sz w:val="28"/>
          <w:szCs w:val="28"/>
          <w:u w:val="single"/>
        </w:rPr>
      </w:pPr>
    </w:p>
    <w:tbl>
      <w:tblPr>
        <w:tblStyle w:val="a3"/>
        <w:tblW w:w="719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60"/>
        <w:gridCol w:w="1984"/>
        <w:gridCol w:w="2552"/>
      </w:tblGrid>
      <w:tr w:rsidR="0091473C" w14:paraId="287523E9" w14:textId="77777777">
        <w:tc>
          <w:tcPr>
            <w:tcW w:w="2660" w:type="dxa"/>
          </w:tcPr>
          <w:p w14:paraId="2D224EAA" w14:textId="77777777" w:rsidR="0091473C" w:rsidRDefault="00000000">
            <w:pPr>
              <w:spacing w:line="360" w:lineRule="auto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推荐人1（签字）</w:t>
            </w:r>
          </w:p>
        </w:tc>
        <w:tc>
          <w:tcPr>
            <w:tcW w:w="1984" w:type="dxa"/>
          </w:tcPr>
          <w:p w14:paraId="5BB9DDD6" w14:textId="77777777" w:rsidR="0091473C" w:rsidRDefault="0091473C">
            <w:pPr>
              <w:spacing w:line="360" w:lineRule="auto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8F52D31" w14:textId="77777777" w:rsidR="0091473C" w:rsidRDefault="00000000">
            <w:pPr>
              <w:spacing w:line="360" w:lineRule="auto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推荐人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（签字）</w:t>
            </w:r>
          </w:p>
        </w:tc>
      </w:tr>
      <w:tr w:rsidR="0091473C" w14:paraId="265E3976" w14:textId="77777777">
        <w:tc>
          <w:tcPr>
            <w:tcW w:w="2660" w:type="dxa"/>
          </w:tcPr>
          <w:p w14:paraId="7032F442" w14:textId="77777777" w:rsidR="0091473C" w:rsidRDefault="00000000">
            <w:pPr>
              <w:spacing w:line="360" w:lineRule="auto"/>
              <w:jc w:val="left"/>
              <w:rPr>
                <w:rFonts w:ascii="仿宋_GB2312" w:eastAsia="仿宋_GB2312" w:hint="eastAsia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所在部门</w:t>
            </w:r>
          </w:p>
        </w:tc>
        <w:tc>
          <w:tcPr>
            <w:tcW w:w="1984" w:type="dxa"/>
          </w:tcPr>
          <w:p w14:paraId="3D13DC73" w14:textId="77777777" w:rsidR="0091473C" w:rsidRDefault="0091473C">
            <w:pPr>
              <w:spacing w:line="360" w:lineRule="auto"/>
              <w:jc w:val="left"/>
              <w:rPr>
                <w:rFonts w:ascii="仿宋_GB2312" w:eastAsia="仿宋_GB2312" w:hint="eastAsia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</w:tcPr>
          <w:p w14:paraId="6BFB24B7" w14:textId="77777777" w:rsidR="0091473C" w:rsidRDefault="00000000">
            <w:pPr>
              <w:spacing w:line="360" w:lineRule="auto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所在部门</w:t>
            </w:r>
          </w:p>
        </w:tc>
      </w:tr>
      <w:tr w:rsidR="0091473C" w14:paraId="4E4DBDAC" w14:textId="77777777">
        <w:tc>
          <w:tcPr>
            <w:tcW w:w="2660" w:type="dxa"/>
          </w:tcPr>
          <w:p w14:paraId="292E1F9F" w14:textId="77777777" w:rsidR="0091473C" w:rsidRDefault="00000000">
            <w:pPr>
              <w:spacing w:line="360" w:lineRule="auto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984" w:type="dxa"/>
          </w:tcPr>
          <w:p w14:paraId="43C62C40" w14:textId="77777777" w:rsidR="0091473C" w:rsidRDefault="0091473C">
            <w:pPr>
              <w:spacing w:line="360" w:lineRule="auto"/>
              <w:jc w:val="left"/>
              <w:rPr>
                <w:rFonts w:ascii="仿宋_GB2312" w:eastAsia="仿宋_GB2312" w:hint="eastAsia"/>
                <w:sz w:val="28"/>
                <w:szCs w:val="28"/>
                <w:u w:val="single"/>
              </w:rPr>
            </w:pPr>
          </w:p>
        </w:tc>
        <w:tc>
          <w:tcPr>
            <w:tcW w:w="2552" w:type="dxa"/>
          </w:tcPr>
          <w:p w14:paraId="57214E9C" w14:textId="77777777" w:rsidR="0091473C" w:rsidRDefault="00000000">
            <w:pPr>
              <w:spacing w:line="360" w:lineRule="auto"/>
              <w:jc w:val="left"/>
              <w:rPr>
                <w:rFonts w:ascii="仿宋_GB2312" w:eastAsia="仿宋_GB2312" w:hint="eastAsia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</w:tr>
      <w:tr w:rsidR="0091473C" w14:paraId="2A992AA4" w14:textId="77777777">
        <w:trPr>
          <w:gridAfter w:val="2"/>
          <w:wAfter w:w="4536" w:type="dxa"/>
        </w:trPr>
        <w:tc>
          <w:tcPr>
            <w:tcW w:w="2660" w:type="dxa"/>
          </w:tcPr>
          <w:p w14:paraId="27BC9D24" w14:textId="77777777" w:rsidR="0091473C" w:rsidRDefault="0091473C">
            <w:pPr>
              <w:spacing w:line="360" w:lineRule="auto"/>
              <w:jc w:val="left"/>
              <w:rPr>
                <w:rFonts w:ascii="仿宋_GB2312" w:eastAsia="仿宋_GB2312" w:hint="eastAsia"/>
                <w:sz w:val="28"/>
                <w:szCs w:val="28"/>
                <w:u w:val="single"/>
              </w:rPr>
            </w:pPr>
          </w:p>
        </w:tc>
      </w:tr>
      <w:tr w:rsidR="0091473C" w14:paraId="6D6EB36E" w14:textId="77777777">
        <w:trPr>
          <w:gridAfter w:val="2"/>
          <w:wAfter w:w="4536" w:type="dxa"/>
        </w:trPr>
        <w:tc>
          <w:tcPr>
            <w:tcW w:w="2660" w:type="dxa"/>
          </w:tcPr>
          <w:p w14:paraId="355ED13E" w14:textId="77777777" w:rsidR="0091473C" w:rsidRDefault="0091473C">
            <w:pPr>
              <w:spacing w:line="360" w:lineRule="auto"/>
              <w:jc w:val="left"/>
              <w:rPr>
                <w:rFonts w:ascii="仿宋_GB2312" w:eastAsia="仿宋_GB2312" w:hint="eastAsia"/>
                <w:sz w:val="28"/>
                <w:szCs w:val="28"/>
                <w:u w:val="single"/>
              </w:rPr>
            </w:pPr>
          </w:p>
        </w:tc>
      </w:tr>
      <w:tr w:rsidR="0091473C" w14:paraId="0A060720" w14:textId="77777777">
        <w:trPr>
          <w:gridAfter w:val="2"/>
          <w:wAfter w:w="4536" w:type="dxa"/>
        </w:trPr>
        <w:tc>
          <w:tcPr>
            <w:tcW w:w="2660" w:type="dxa"/>
          </w:tcPr>
          <w:p w14:paraId="546B7F1D" w14:textId="77777777" w:rsidR="0091473C" w:rsidRDefault="00000000">
            <w:pPr>
              <w:spacing w:line="360" w:lineRule="auto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供应商（盖章）</w:t>
            </w:r>
          </w:p>
        </w:tc>
      </w:tr>
      <w:tr w:rsidR="0091473C" w14:paraId="2510A37D" w14:textId="77777777">
        <w:trPr>
          <w:gridAfter w:val="2"/>
          <w:wAfter w:w="4536" w:type="dxa"/>
        </w:trPr>
        <w:tc>
          <w:tcPr>
            <w:tcW w:w="2660" w:type="dxa"/>
          </w:tcPr>
          <w:p w14:paraId="5BE3C714" w14:textId="77777777" w:rsidR="0091473C" w:rsidRDefault="00000000">
            <w:pPr>
              <w:spacing w:line="360" w:lineRule="auto"/>
              <w:jc w:val="lef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日期：</w:t>
            </w:r>
          </w:p>
        </w:tc>
      </w:tr>
    </w:tbl>
    <w:p w14:paraId="5164F7F1" w14:textId="77777777" w:rsidR="0091473C" w:rsidRDefault="0091473C">
      <w:pPr>
        <w:spacing w:line="360" w:lineRule="auto"/>
        <w:jc w:val="left"/>
        <w:rPr>
          <w:rFonts w:ascii="仿宋_GB2312" w:eastAsia="仿宋_GB2312" w:hint="eastAsia"/>
          <w:sz w:val="28"/>
          <w:szCs w:val="28"/>
          <w:u w:val="single"/>
        </w:rPr>
      </w:pPr>
    </w:p>
    <w:sectPr w:rsidR="0091473C">
      <w:headerReference w:type="default" r:id="rId6"/>
      <w:footerReference w:type="default" r:id="rId7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9C70F" w14:textId="77777777" w:rsidR="001E5279" w:rsidRDefault="001E5279">
      <w:pPr>
        <w:rPr>
          <w:rFonts w:hint="eastAsia"/>
        </w:rPr>
      </w:pPr>
      <w:r>
        <w:separator/>
      </w:r>
    </w:p>
  </w:endnote>
  <w:endnote w:type="continuationSeparator" w:id="0">
    <w:p w14:paraId="710BB5B7" w14:textId="77777777" w:rsidR="001E5279" w:rsidRDefault="001E527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83F21" w14:textId="77777777" w:rsidR="0091473C" w:rsidRDefault="0091473C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2FB5B" w14:textId="77777777" w:rsidR="001E5279" w:rsidRDefault="001E5279">
      <w:pPr>
        <w:rPr>
          <w:rFonts w:hint="eastAsia"/>
        </w:rPr>
      </w:pPr>
      <w:r>
        <w:separator/>
      </w:r>
    </w:p>
  </w:footnote>
  <w:footnote w:type="continuationSeparator" w:id="0">
    <w:p w14:paraId="55163CA9" w14:textId="77777777" w:rsidR="001E5279" w:rsidRDefault="001E527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3FB13" w14:textId="77777777" w:rsidR="0091473C" w:rsidRDefault="0091473C">
    <w:pP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502"/>
    <w:rsid w:val="00001C81"/>
    <w:rsid w:val="000746C5"/>
    <w:rsid w:val="001C7A4F"/>
    <w:rsid w:val="001E5279"/>
    <w:rsid w:val="004E4F6D"/>
    <w:rsid w:val="00700AC8"/>
    <w:rsid w:val="00713CF5"/>
    <w:rsid w:val="007F7040"/>
    <w:rsid w:val="0091473C"/>
    <w:rsid w:val="00991BDA"/>
    <w:rsid w:val="0099226C"/>
    <w:rsid w:val="009B4F7B"/>
    <w:rsid w:val="00A67971"/>
    <w:rsid w:val="00C05BD3"/>
    <w:rsid w:val="00CE4F4D"/>
    <w:rsid w:val="00FE5502"/>
    <w:rsid w:val="23813266"/>
    <w:rsid w:val="46BA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8F14B7"/>
  <w15:docId w15:val="{DDFDFDCD-CDB3-4ED2-960C-C4EF5CDF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299</Characters>
  <Application>Microsoft Office Word</Application>
  <DocSecurity>0</DocSecurity>
  <Lines>27</Lines>
  <Paragraphs>19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健 沈</cp:lastModifiedBy>
  <cp:revision>4</cp:revision>
  <dcterms:created xsi:type="dcterms:W3CDTF">2026-07-23T07:13:00Z</dcterms:created>
  <dcterms:modified xsi:type="dcterms:W3CDTF">2026-07-23T07:15:00Z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{"Label":"1","ContentProducer":"001191110102MACQD9K64010000","ProduceID":"7657004000986516692","ReservedCode1":"","ContentPropagator":"","PropagateID":"","ReservedCode2":""}</vt:lpwstr>
  </property>
  <property fmtid="{D5CDD505-2E9C-101B-9397-08002B2CF9AE}" pid="3" name="KSOTemplateDocerSaveRecord">
    <vt:lpwstr>eyJoZGlkIjoiNGVhOGY4Y2FiZDAwODI2ZjA0MjdhMDcxNjZmYzI2MmIiLCJ1c2VySWQiOiI2Nzg0OTU2NjMifQ==</vt:lpwstr>
  </property>
  <property fmtid="{D5CDD505-2E9C-101B-9397-08002B2CF9AE}" pid="4" name="KSOProductBuildVer">
    <vt:lpwstr>2052-12.1.0.26895</vt:lpwstr>
  </property>
  <property fmtid="{D5CDD505-2E9C-101B-9397-08002B2CF9AE}" pid="5" name="ICV">
    <vt:lpwstr>9E237710CBFF458E91DD732F30D6DC10_12</vt:lpwstr>
  </property>
</Properties>
</file>